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EE" w:rsidRPr="00C00608" w:rsidRDefault="001607EE" w:rsidP="001607EE">
      <w:pPr>
        <w:rPr>
          <w:sz w:val="24"/>
          <w:szCs w:val="24"/>
        </w:rPr>
      </w:pPr>
      <w:r>
        <w:rPr>
          <w:sz w:val="24"/>
          <w:szCs w:val="24"/>
          <w:u w:val="single"/>
        </w:rPr>
        <w:t>Lettera</w:t>
      </w:r>
      <w:r w:rsidRPr="00C00608">
        <w:rPr>
          <w:sz w:val="24"/>
          <w:szCs w:val="24"/>
          <w:u w:val="single"/>
        </w:rPr>
        <w:t xml:space="preserve"> da ricevere</w:t>
      </w:r>
      <w:r>
        <w:rPr>
          <w:sz w:val="24"/>
          <w:szCs w:val="24"/>
          <w:u w:val="single"/>
        </w:rPr>
        <w:t xml:space="preserve"> in carta intestata</w:t>
      </w:r>
      <w:r w:rsidRPr="00C00608">
        <w:rPr>
          <w:sz w:val="24"/>
          <w:szCs w:val="24"/>
          <w:u w:val="single"/>
        </w:rPr>
        <w:t xml:space="preserve"> entro il 30 Aprile</w:t>
      </w:r>
      <w:r w:rsidRPr="00C00608">
        <w:rPr>
          <w:sz w:val="24"/>
          <w:szCs w:val="24"/>
        </w:rPr>
        <w:t>.</w:t>
      </w:r>
    </w:p>
    <w:p w:rsidR="001607EE" w:rsidRPr="00C00608" w:rsidRDefault="001607EE" w:rsidP="001607EE">
      <w:pPr>
        <w:rPr>
          <w:sz w:val="24"/>
          <w:szCs w:val="24"/>
        </w:rPr>
      </w:pPr>
    </w:p>
    <w:p w:rsidR="001607EE" w:rsidRPr="00C00608" w:rsidRDefault="001607EE" w:rsidP="001607EE">
      <w:pPr>
        <w:rPr>
          <w:sz w:val="24"/>
          <w:szCs w:val="24"/>
        </w:rPr>
      </w:pPr>
      <w:proofErr w:type="spellStart"/>
      <w:r w:rsidRPr="00C00608">
        <w:rPr>
          <w:sz w:val="24"/>
          <w:szCs w:val="24"/>
        </w:rPr>
        <w:t>Spett.le</w:t>
      </w:r>
      <w:proofErr w:type="spellEnd"/>
    </w:p>
    <w:p w:rsidR="001607EE" w:rsidRPr="00C00608" w:rsidRDefault="001607EE" w:rsidP="001607EE">
      <w:pPr>
        <w:rPr>
          <w:sz w:val="24"/>
          <w:szCs w:val="24"/>
        </w:rPr>
      </w:pPr>
      <w:r w:rsidRPr="00C00608">
        <w:rPr>
          <w:sz w:val="24"/>
          <w:szCs w:val="24"/>
        </w:rPr>
        <w:t>Federazione Italiana Vela</w:t>
      </w:r>
    </w:p>
    <w:p w:rsidR="001607EE" w:rsidRPr="00C00608" w:rsidRDefault="001607EE" w:rsidP="001607EE">
      <w:pPr>
        <w:rPr>
          <w:sz w:val="24"/>
          <w:szCs w:val="24"/>
        </w:rPr>
      </w:pPr>
      <w:r w:rsidRPr="00C00608">
        <w:rPr>
          <w:sz w:val="24"/>
          <w:szCs w:val="24"/>
        </w:rPr>
        <w:t>Piazza Borgo Pila 40,</w:t>
      </w:r>
    </w:p>
    <w:p w:rsidR="001607EE" w:rsidRPr="00C00608" w:rsidRDefault="001607EE" w:rsidP="001607EE">
      <w:pPr>
        <w:rPr>
          <w:sz w:val="24"/>
          <w:szCs w:val="24"/>
        </w:rPr>
      </w:pPr>
      <w:r w:rsidRPr="00C00608">
        <w:rPr>
          <w:sz w:val="24"/>
          <w:szCs w:val="24"/>
        </w:rPr>
        <w:t>16129 Genova</w:t>
      </w:r>
    </w:p>
    <w:p w:rsidR="001607EE" w:rsidRPr="00C00608" w:rsidRDefault="001607EE" w:rsidP="001607EE">
      <w:pPr>
        <w:rPr>
          <w:sz w:val="24"/>
          <w:szCs w:val="24"/>
        </w:rPr>
      </w:pPr>
    </w:p>
    <w:p w:rsidR="001607EE" w:rsidRPr="00C00608" w:rsidRDefault="001607EE" w:rsidP="001607EE">
      <w:pPr>
        <w:rPr>
          <w:sz w:val="24"/>
          <w:szCs w:val="24"/>
        </w:rPr>
      </w:pPr>
      <w:r>
        <w:rPr>
          <w:sz w:val="24"/>
          <w:szCs w:val="24"/>
        </w:rPr>
        <w:t>Lo Scrivente (soggetto individuale o in rappresentanza di raggruppamento)_____________</w:t>
      </w:r>
      <w:r w:rsidRPr="00C00608">
        <w:rPr>
          <w:sz w:val="24"/>
          <w:szCs w:val="24"/>
        </w:rPr>
        <w:t>chiede di poter ricevere lettera d’invito contenente  disciplinare di gara per partecipare al</w:t>
      </w:r>
      <w:r>
        <w:rPr>
          <w:sz w:val="24"/>
          <w:szCs w:val="24"/>
        </w:rPr>
        <w:t>la procedura</w:t>
      </w:r>
      <w:r w:rsidRPr="00C00608">
        <w:rPr>
          <w:sz w:val="24"/>
          <w:szCs w:val="24"/>
        </w:rPr>
        <w:t xml:space="preserve"> di gara utile all’assegnazione dei servizi FIV di consulenza e brokeraggio assicurativo per gli anni 2019 e 2020.</w:t>
      </w:r>
    </w:p>
    <w:p w:rsidR="001607EE" w:rsidRPr="00C00608" w:rsidRDefault="001607EE" w:rsidP="001607EE">
      <w:pPr>
        <w:rPr>
          <w:sz w:val="24"/>
          <w:szCs w:val="24"/>
        </w:rPr>
      </w:pPr>
    </w:p>
    <w:p w:rsidR="001607EE" w:rsidRPr="00C00608" w:rsidRDefault="001607EE" w:rsidP="001607EE">
      <w:pPr>
        <w:rPr>
          <w:sz w:val="24"/>
          <w:szCs w:val="24"/>
        </w:rPr>
      </w:pPr>
      <w:r>
        <w:rPr>
          <w:sz w:val="24"/>
          <w:szCs w:val="24"/>
        </w:rPr>
        <w:t>Lo</w:t>
      </w:r>
      <w:r w:rsidRPr="00431C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Scrivente (soggetto individuale o in rappresentanza di raggruppamento)_____________ </w:t>
      </w:r>
      <w:r w:rsidRPr="00C00608">
        <w:rPr>
          <w:sz w:val="24"/>
          <w:szCs w:val="24"/>
        </w:rPr>
        <w:t>in caso di eventuale aggiudicazione della gara suddetta si impegna</w:t>
      </w:r>
      <w:r>
        <w:rPr>
          <w:sz w:val="24"/>
          <w:szCs w:val="24"/>
        </w:rPr>
        <w:t xml:space="preserve"> anche </w:t>
      </w:r>
      <w:r w:rsidRPr="00C00608">
        <w:rPr>
          <w:sz w:val="24"/>
          <w:szCs w:val="24"/>
        </w:rPr>
        <w:t xml:space="preserve"> alla predisposizione  di tutte le operazioni necessarie all</w:t>
      </w:r>
      <w:r>
        <w:rPr>
          <w:sz w:val="24"/>
          <w:szCs w:val="24"/>
        </w:rPr>
        <w:t>’attivazione</w:t>
      </w:r>
      <w:r w:rsidRPr="00C00608">
        <w:rPr>
          <w:sz w:val="24"/>
          <w:szCs w:val="24"/>
        </w:rPr>
        <w:t xml:space="preserve"> di una gara europea per l’affidamento dei servizi assicurativi della Federazione con durata per il biennio 2019 – 2020.</w:t>
      </w:r>
    </w:p>
    <w:p w:rsidR="001607EE" w:rsidRPr="00C00608" w:rsidRDefault="001607EE" w:rsidP="001607EE">
      <w:pPr>
        <w:rPr>
          <w:sz w:val="24"/>
          <w:szCs w:val="24"/>
        </w:rPr>
      </w:pPr>
    </w:p>
    <w:p w:rsidR="001607EE" w:rsidRPr="00C00608" w:rsidRDefault="001607EE" w:rsidP="001607EE">
      <w:pPr>
        <w:rPr>
          <w:sz w:val="24"/>
          <w:szCs w:val="24"/>
        </w:rPr>
      </w:pPr>
      <w:r w:rsidRPr="00C00608">
        <w:rPr>
          <w:sz w:val="24"/>
          <w:szCs w:val="24"/>
        </w:rPr>
        <w:t xml:space="preserve">In attesa di ricevere il disciplinare di gara, si porge cordiali saluti. </w:t>
      </w:r>
    </w:p>
    <w:p w:rsidR="001607EE" w:rsidRPr="00C00608" w:rsidRDefault="001607EE" w:rsidP="001607EE">
      <w:pPr>
        <w:rPr>
          <w:sz w:val="24"/>
          <w:szCs w:val="24"/>
        </w:rPr>
      </w:pPr>
    </w:p>
    <w:p w:rsidR="001607EE" w:rsidRPr="00C00608" w:rsidRDefault="001607EE" w:rsidP="001607EE">
      <w:pPr>
        <w:rPr>
          <w:sz w:val="24"/>
          <w:szCs w:val="24"/>
        </w:rPr>
      </w:pPr>
      <w:r w:rsidRPr="00C00608">
        <w:rPr>
          <w:sz w:val="24"/>
          <w:szCs w:val="24"/>
        </w:rPr>
        <w:t>Firma del Legale Rappresentante</w:t>
      </w:r>
    </w:p>
    <w:p w:rsidR="0041766F" w:rsidRDefault="0041766F"/>
    <w:sectPr w:rsidR="0041766F" w:rsidSect="002974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1607EE"/>
    <w:rsid w:val="001607EE"/>
    <w:rsid w:val="0041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07EE"/>
    <w:pPr>
      <w:spacing w:after="0" w:line="240" w:lineRule="auto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AlbertoVolandri</dc:creator>
  <cp:lastModifiedBy>AlbertoVolandri</cp:lastModifiedBy>
  <cp:revision>1</cp:revision>
  <dcterms:created xsi:type="dcterms:W3CDTF">2018-04-16T07:39:00Z</dcterms:created>
  <dcterms:modified xsi:type="dcterms:W3CDTF">2018-04-16T07:40:00Z</dcterms:modified>
</cp:coreProperties>
</file>