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76A7" w14:textId="77777777" w:rsidR="00A95365" w:rsidRPr="00A95365" w:rsidRDefault="00A95365" w:rsidP="00A95365">
      <w:pPr>
        <w:jc w:val="both"/>
        <w:rPr>
          <w:rFonts w:ascii="Helvetica" w:eastAsia="Times New Roman" w:hAnsi="Helvetica" w:cs="Times New Roman"/>
          <w:color w:val="222222"/>
          <w:lang w:eastAsia="it-IT"/>
        </w:rPr>
      </w:pPr>
      <w:r w:rsidRPr="00A95365">
        <w:rPr>
          <w:rFonts w:ascii="Helvetica" w:eastAsia="Times New Roman" w:hAnsi="Helvetica" w:cs="Times New Roman"/>
          <w:b/>
          <w:bCs/>
          <w:color w:val="222222"/>
          <w:lang w:eastAsia="it-IT"/>
        </w:rPr>
        <w:t>IL GRAND SOLEIL 48 R ANTHYRIS E L’ITALIA YACHTS 11.98 GUARDAMAGO II SONO I PRIMI LEADER DEL CAMPIONATO ITALIANO ASSOLUTO DI VELA D’ALTURA 2022</w:t>
      </w:r>
      <w:r w:rsidRPr="00A95365">
        <w:rPr>
          <w:rFonts w:ascii="Helvetica" w:eastAsia="Times New Roman" w:hAnsi="Helvetica" w:cs="Times New Roman"/>
          <w:color w:val="222222"/>
          <w:lang w:eastAsia="it-IT"/>
        </w:rPr>
        <w:br/>
        <w:t> </w:t>
      </w:r>
      <w:r w:rsidRPr="00A95365">
        <w:rPr>
          <w:rFonts w:ascii="Helvetica" w:eastAsia="Times New Roman" w:hAnsi="Helvetica" w:cs="Times New Roman"/>
          <w:color w:val="222222"/>
          <w:lang w:eastAsia="it-IT"/>
        </w:rPr>
        <w:br/>
        <w:t xml:space="preserve">Monfalcone (Gorizia), 25 agosto 2022 - È scattato quest’oggi sul campo di regata dello Yacht Club Monfalcone il Campionato Italiano Assoluto di Vela d’Altura 2022 e i nomi dei primi leader della classifica provvisoria sono quelli di </w:t>
      </w:r>
      <w:proofErr w:type="spellStart"/>
      <w:r w:rsidRPr="00A95365">
        <w:rPr>
          <w:rFonts w:ascii="Helvetica" w:eastAsia="Times New Roman" w:hAnsi="Helvetica" w:cs="Times New Roman"/>
          <w:color w:val="222222"/>
          <w:lang w:eastAsia="it-IT"/>
        </w:rPr>
        <w:t>Athyris</w:t>
      </w:r>
      <w:proofErr w:type="spellEnd"/>
      <w:r w:rsidRPr="00A95365">
        <w:rPr>
          <w:rFonts w:ascii="Helvetica" w:eastAsia="Times New Roman" w:hAnsi="Helvetica" w:cs="Times New Roman"/>
          <w:color w:val="222222"/>
          <w:lang w:eastAsia="it-IT"/>
        </w:rPr>
        <w:t xml:space="preserve">, il Grand Soleil 48 R di Sergio </w:t>
      </w:r>
      <w:proofErr w:type="spellStart"/>
      <w:r w:rsidRPr="00A95365">
        <w:rPr>
          <w:rFonts w:ascii="Helvetica" w:eastAsia="Times New Roman" w:hAnsi="Helvetica" w:cs="Times New Roman"/>
          <w:color w:val="222222"/>
          <w:lang w:eastAsia="it-IT"/>
        </w:rPr>
        <w:t>Taccheo</w:t>
      </w:r>
      <w:proofErr w:type="spellEnd"/>
      <w:r w:rsidRPr="00A95365">
        <w:rPr>
          <w:rFonts w:ascii="Helvetica" w:eastAsia="Times New Roman" w:hAnsi="Helvetica" w:cs="Times New Roman"/>
          <w:color w:val="222222"/>
          <w:lang w:eastAsia="it-IT"/>
        </w:rPr>
        <w:t xml:space="preserve"> (LNI Monfalcone) nel gruppo 1 e </w:t>
      </w:r>
      <w:proofErr w:type="spellStart"/>
      <w:r w:rsidRPr="00A95365">
        <w:rPr>
          <w:rFonts w:ascii="Helvetica" w:eastAsia="Times New Roman" w:hAnsi="Helvetica" w:cs="Times New Roman"/>
          <w:color w:val="222222"/>
          <w:lang w:eastAsia="it-IT"/>
        </w:rPr>
        <w:t>Guardamago</w:t>
      </w:r>
      <w:proofErr w:type="spellEnd"/>
      <w:r w:rsidRPr="00A95365">
        <w:rPr>
          <w:rFonts w:ascii="Helvetica" w:eastAsia="Times New Roman" w:hAnsi="Helvetica" w:cs="Times New Roman"/>
          <w:color w:val="222222"/>
          <w:lang w:eastAsia="it-IT"/>
        </w:rPr>
        <w:t xml:space="preserve"> II, l’Italia Yachts 11.98 di Massimo Piparo (CN Riva di Traiano) nel gruppo 2.</w:t>
      </w:r>
      <w:r w:rsidRPr="00A95365">
        <w:rPr>
          <w:rFonts w:ascii="Helvetica" w:eastAsia="Times New Roman" w:hAnsi="Helvetica" w:cs="Times New Roman"/>
          <w:color w:val="222222"/>
          <w:lang w:eastAsia="it-IT"/>
        </w:rPr>
        <w:br/>
        <w:t> </w:t>
      </w:r>
      <w:r w:rsidRPr="00A95365">
        <w:rPr>
          <w:rFonts w:ascii="Helvetica" w:eastAsia="Times New Roman" w:hAnsi="Helvetica" w:cs="Times New Roman"/>
          <w:color w:val="222222"/>
          <w:lang w:eastAsia="it-IT"/>
        </w:rPr>
        <w:br/>
        <w:t>Una sola prova disputata con condizioni di vento da nord est e 12 nodi d'intensità andati in calando nell’ultimo lato di poppa per entrambi i gruppi, situazione che ha in qualche modo favorito la testa del gruppo e le imbarcazioni più grandi di entrambe le flotte.</w:t>
      </w:r>
      <w:r w:rsidRPr="00A95365">
        <w:rPr>
          <w:rFonts w:ascii="Helvetica" w:eastAsia="Times New Roman" w:hAnsi="Helvetica" w:cs="Times New Roman"/>
          <w:color w:val="222222"/>
          <w:lang w:eastAsia="it-IT"/>
        </w:rPr>
        <w:br/>
        <w:t> </w:t>
      </w:r>
      <w:r w:rsidRPr="00A95365">
        <w:rPr>
          <w:rFonts w:ascii="Helvetica" w:eastAsia="Times New Roman" w:hAnsi="Helvetica" w:cs="Times New Roman"/>
          <w:color w:val="222222"/>
          <w:lang w:eastAsia="it-IT"/>
        </w:rPr>
        <w:br/>
        <w:t xml:space="preserve">La classifica generale provvisoria dopo la prima delle quattro giornate del programma vede nel gruppo 1 alle spalle di </w:t>
      </w:r>
      <w:proofErr w:type="spellStart"/>
      <w:r w:rsidRPr="00A95365">
        <w:rPr>
          <w:rFonts w:ascii="Helvetica" w:eastAsia="Times New Roman" w:hAnsi="Helvetica" w:cs="Times New Roman"/>
          <w:color w:val="222222"/>
          <w:lang w:eastAsia="it-IT"/>
        </w:rPr>
        <w:t>Athyris</w:t>
      </w:r>
      <w:proofErr w:type="spellEnd"/>
      <w:r w:rsidRPr="00A95365">
        <w:rPr>
          <w:rFonts w:ascii="Helvetica" w:eastAsia="Times New Roman" w:hAnsi="Helvetica" w:cs="Times New Roman"/>
          <w:color w:val="222222"/>
          <w:lang w:eastAsia="it-IT"/>
        </w:rPr>
        <w:t xml:space="preserve">, il </w:t>
      </w:r>
      <w:proofErr w:type="spellStart"/>
      <w:r w:rsidRPr="00A95365">
        <w:rPr>
          <w:rFonts w:ascii="Helvetica" w:eastAsia="Times New Roman" w:hAnsi="Helvetica" w:cs="Times New Roman"/>
          <w:color w:val="222222"/>
          <w:lang w:eastAsia="it-IT"/>
        </w:rPr>
        <w:t>Farr</w:t>
      </w:r>
      <w:proofErr w:type="spellEnd"/>
      <w:r w:rsidRPr="00A95365">
        <w:rPr>
          <w:rFonts w:ascii="Helvetica" w:eastAsia="Times New Roman" w:hAnsi="Helvetica" w:cs="Times New Roman"/>
          <w:color w:val="222222"/>
          <w:lang w:eastAsia="it-IT"/>
        </w:rPr>
        <w:t xml:space="preserve"> 40 MP30+10 di Luca </w:t>
      </w:r>
      <w:proofErr w:type="spellStart"/>
      <w:r w:rsidRPr="00A95365">
        <w:rPr>
          <w:rFonts w:ascii="Helvetica" w:eastAsia="Times New Roman" w:hAnsi="Helvetica" w:cs="Times New Roman"/>
          <w:color w:val="222222"/>
          <w:lang w:eastAsia="it-IT"/>
        </w:rPr>
        <w:t>Pierdomenico</w:t>
      </w:r>
      <w:proofErr w:type="spellEnd"/>
      <w:r w:rsidRPr="00A95365">
        <w:rPr>
          <w:rFonts w:ascii="Helvetica" w:eastAsia="Times New Roman" w:hAnsi="Helvetica" w:cs="Times New Roman"/>
          <w:color w:val="222222"/>
          <w:lang w:eastAsia="it-IT"/>
        </w:rPr>
        <w:t xml:space="preserve"> (Circolo Velico Porto Civitanova), mentre al terzo posto si colloca lo Swan 42 Morgan V di Nicola De </w:t>
      </w:r>
      <w:proofErr w:type="spellStart"/>
      <w:r w:rsidRPr="00A95365">
        <w:rPr>
          <w:rFonts w:ascii="Helvetica" w:eastAsia="Times New Roman" w:hAnsi="Helvetica" w:cs="Times New Roman"/>
          <w:color w:val="222222"/>
          <w:lang w:eastAsia="it-IT"/>
        </w:rPr>
        <w:t>Gemmis</w:t>
      </w:r>
      <w:proofErr w:type="spellEnd"/>
      <w:r w:rsidRPr="00A95365">
        <w:rPr>
          <w:rFonts w:ascii="Helvetica" w:eastAsia="Times New Roman" w:hAnsi="Helvetica" w:cs="Times New Roman"/>
          <w:color w:val="222222"/>
          <w:lang w:eastAsia="it-IT"/>
        </w:rPr>
        <w:t xml:space="preserve"> (Circolo Canottieri Barion).</w:t>
      </w:r>
      <w:r w:rsidRPr="00A95365">
        <w:rPr>
          <w:rFonts w:ascii="Helvetica" w:eastAsia="Times New Roman" w:hAnsi="Helvetica" w:cs="Times New Roman"/>
          <w:color w:val="222222"/>
          <w:lang w:eastAsia="it-IT"/>
        </w:rPr>
        <w:br/>
        <w:t> </w:t>
      </w:r>
      <w:r w:rsidRPr="00A95365">
        <w:rPr>
          <w:rFonts w:ascii="Helvetica" w:eastAsia="Times New Roman" w:hAnsi="Helvetica" w:cs="Times New Roman"/>
          <w:color w:val="222222"/>
          <w:lang w:eastAsia="it-IT"/>
        </w:rPr>
        <w:br/>
        <w:t>Nel gruppo 2 la seconda piazza è per Sugar, il Corsa 915 di Alex Magnani (YC Cattolica) che precede il J 109 Seven J Seven di Dario Perini (Compagnia della Vela Venezia)</w:t>
      </w:r>
      <w:r w:rsidRPr="00A95365">
        <w:rPr>
          <w:rFonts w:ascii="Helvetica" w:eastAsia="Times New Roman" w:hAnsi="Helvetica" w:cs="Times New Roman"/>
          <w:color w:val="222222"/>
          <w:lang w:eastAsia="it-IT"/>
        </w:rPr>
        <w:br/>
        <w:t> </w:t>
      </w:r>
      <w:r w:rsidRPr="00A95365">
        <w:rPr>
          <w:rFonts w:ascii="Helvetica" w:eastAsia="Times New Roman" w:hAnsi="Helvetica" w:cs="Times New Roman"/>
          <w:color w:val="222222"/>
          <w:lang w:eastAsia="it-IT"/>
        </w:rPr>
        <w:br/>
      </w:r>
      <w:r w:rsidRPr="00A95365">
        <w:rPr>
          <w:rFonts w:ascii="Helvetica" w:eastAsia="Times New Roman" w:hAnsi="Helvetica" w:cs="Times New Roman"/>
          <w:b/>
          <w:bCs/>
          <w:color w:val="222222"/>
          <w:lang w:eastAsia="it-IT"/>
        </w:rPr>
        <w:t xml:space="preserve">Stefano </w:t>
      </w:r>
      <w:proofErr w:type="spellStart"/>
      <w:r w:rsidRPr="00A95365">
        <w:rPr>
          <w:rFonts w:ascii="Helvetica" w:eastAsia="Times New Roman" w:hAnsi="Helvetica" w:cs="Times New Roman"/>
          <w:b/>
          <w:bCs/>
          <w:color w:val="222222"/>
          <w:lang w:eastAsia="it-IT"/>
        </w:rPr>
        <w:t>Cherin</w:t>
      </w:r>
      <w:proofErr w:type="spellEnd"/>
      <w:r w:rsidRPr="00A95365">
        <w:rPr>
          <w:rFonts w:ascii="Helvetica" w:eastAsia="Times New Roman" w:hAnsi="Helvetica" w:cs="Times New Roman"/>
          <w:b/>
          <w:bCs/>
          <w:color w:val="222222"/>
          <w:lang w:eastAsia="it-IT"/>
        </w:rPr>
        <w:t xml:space="preserve"> tattico di </w:t>
      </w:r>
      <w:proofErr w:type="spellStart"/>
      <w:r w:rsidRPr="00A95365">
        <w:rPr>
          <w:rFonts w:ascii="Helvetica" w:eastAsia="Times New Roman" w:hAnsi="Helvetica" w:cs="Times New Roman"/>
          <w:b/>
          <w:bCs/>
          <w:color w:val="222222"/>
          <w:lang w:eastAsia="it-IT"/>
        </w:rPr>
        <w:t>Anthyris</w:t>
      </w:r>
      <w:proofErr w:type="spellEnd"/>
      <w:r w:rsidRPr="00A95365">
        <w:rPr>
          <w:rFonts w:ascii="Helvetica" w:eastAsia="Times New Roman" w:hAnsi="Helvetica" w:cs="Times New Roman"/>
          <w:color w:val="222222"/>
          <w:lang w:eastAsia="it-IT"/>
        </w:rPr>
        <w:t> – </w:t>
      </w:r>
      <w:r w:rsidRPr="00A95365">
        <w:rPr>
          <w:rFonts w:ascii="Helvetica" w:eastAsia="Times New Roman" w:hAnsi="Helvetica" w:cs="Times New Roman"/>
          <w:i/>
          <w:iCs/>
          <w:color w:val="222222"/>
          <w:lang w:eastAsia="it-IT"/>
        </w:rPr>
        <w:t xml:space="preserve">“Siamo molto soddisfatti di come abbiamo iniziato questo Campionato sia per il risultato sia per la performance della nostra barca oltre che per il grande affiatamento di tutto l’equipaggio. Oggi abbiamo avuto dalla nostra anche le condizioni del vento che ci hanno avvantaggiato con la bora in calo che ha rallentato gran parte della flotta e la strofa di questo </w:t>
      </w:r>
      <w:proofErr w:type="gramStart"/>
      <w:r w:rsidRPr="00A95365">
        <w:rPr>
          <w:rFonts w:ascii="Helvetica" w:eastAsia="Times New Roman" w:hAnsi="Helvetica" w:cs="Times New Roman"/>
          <w:i/>
          <w:iCs/>
          <w:color w:val="222222"/>
          <w:lang w:eastAsia="it-IT"/>
        </w:rPr>
        <w:t>Italiano</w:t>
      </w:r>
      <w:proofErr w:type="gramEnd"/>
      <w:r w:rsidRPr="00A95365">
        <w:rPr>
          <w:rFonts w:ascii="Helvetica" w:eastAsia="Times New Roman" w:hAnsi="Helvetica" w:cs="Times New Roman"/>
          <w:i/>
          <w:iCs/>
          <w:color w:val="222222"/>
          <w:lang w:eastAsia="it-IT"/>
        </w:rPr>
        <w:t xml:space="preserve"> è ancora tutta da scrivere “</w:t>
      </w:r>
      <w:r w:rsidRPr="00A95365">
        <w:rPr>
          <w:rFonts w:ascii="Helvetica" w:eastAsia="Times New Roman" w:hAnsi="Helvetica" w:cs="Times New Roman"/>
          <w:color w:val="222222"/>
          <w:lang w:eastAsia="it-IT"/>
        </w:rPr>
        <w:br/>
        <w:t> </w:t>
      </w:r>
      <w:r w:rsidRPr="00A95365">
        <w:rPr>
          <w:rFonts w:ascii="Helvetica" w:eastAsia="Times New Roman" w:hAnsi="Helvetica" w:cs="Times New Roman"/>
          <w:color w:val="222222"/>
          <w:lang w:eastAsia="it-IT"/>
        </w:rPr>
        <w:br/>
      </w:r>
      <w:r w:rsidRPr="00A95365">
        <w:rPr>
          <w:rFonts w:ascii="Helvetica" w:eastAsia="Times New Roman" w:hAnsi="Helvetica" w:cs="Times New Roman"/>
          <w:b/>
          <w:bCs/>
          <w:color w:val="222222"/>
          <w:lang w:eastAsia="it-IT"/>
        </w:rPr>
        <w:t xml:space="preserve">Massimo Piparo, armatore e timoniere di </w:t>
      </w:r>
      <w:proofErr w:type="spellStart"/>
      <w:r w:rsidRPr="00A95365">
        <w:rPr>
          <w:rFonts w:ascii="Helvetica" w:eastAsia="Times New Roman" w:hAnsi="Helvetica" w:cs="Times New Roman"/>
          <w:b/>
          <w:bCs/>
          <w:color w:val="222222"/>
          <w:lang w:eastAsia="it-IT"/>
        </w:rPr>
        <w:t>Guardamago</w:t>
      </w:r>
      <w:proofErr w:type="spellEnd"/>
      <w:r w:rsidRPr="00A95365">
        <w:rPr>
          <w:rFonts w:ascii="Helvetica" w:eastAsia="Times New Roman" w:hAnsi="Helvetica" w:cs="Times New Roman"/>
          <w:b/>
          <w:bCs/>
          <w:color w:val="222222"/>
          <w:lang w:eastAsia="it-IT"/>
        </w:rPr>
        <w:t xml:space="preserve"> II</w:t>
      </w:r>
      <w:r w:rsidRPr="00A95365">
        <w:rPr>
          <w:rFonts w:ascii="Helvetica" w:eastAsia="Times New Roman" w:hAnsi="Helvetica" w:cs="Times New Roman"/>
          <w:i/>
          <w:iCs/>
          <w:color w:val="222222"/>
          <w:lang w:eastAsia="it-IT"/>
        </w:rPr>
        <w:t xml:space="preserve"> – “Una prova molto complicata con continue oscillazioni di vento e variazioni in intensità che hanno reso non facile l’interpretazione del campo di regata. Siamo molto soddisfatti di come si è comportata la nostra imbarcazione in un Campionato che mi sembra molto bello, con tante partecipazioni importanti in </w:t>
      </w:r>
      <w:proofErr w:type="gramStart"/>
      <w:r w:rsidRPr="00A95365">
        <w:rPr>
          <w:rFonts w:ascii="Helvetica" w:eastAsia="Times New Roman" w:hAnsi="Helvetica" w:cs="Times New Roman"/>
          <w:i/>
          <w:iCs/>
          <w:color w:val="222222"/>
          <w:lang w:eastAsia="it-IT"/>
        </w:rPr>
        <w:t>una location</w:t>
      </w:r>
      <w:proofErr w:type="gramEnd"/>
      <w:r w:rsidRPr="00A95365">
        <w:rPr>
          <w:rFonts w:ascii="Helvetica" w:eastAsia="Times New Roman" w:hAnsi="Helvetica" w:cs="Times New Roman"/>
          <w:i/>
          <w:iCs/>
          <w:color w:val="222222"/>
          <w:lang w:eastAsia="it-IT"/>
        </w:rPr>
        <w:t xml:space="preserve"> che ha dimostrato una eccellente ospitalità. Noi veniamo da Riva di Traiano ma volevamo fortemente essere al via di questo Campionato che cercheremo di onorare al massimo”.</w:t>
      </w:r>
      <w:r w:rsidRPr="00A95365">
        <w:rPr>
          <w:rFonts w:ascii="Helvetica" w:eastAsia="Times New Roman" w:hAnsi="Helvetica" w:cs="Times New Roman"/>
          <w:color w:val="222222"/>
          <w:lang w:eastAsia="it-IT"/>
        </w:rPr>
        <w:br/>
      </w:r>
      <w:r w:rsidRPr="00A95365">
        <w:rPr>
          <w:rFonts w:ascii="Helvetica" w:eastAsia="Times New Roman" w:hAnsi="Helvetica" w:cs="Times New Roman"/>
          <w:color w:val="222222"/>
          <w:lang w:eastAsia="it-IT"/>
        </w:rPr>
        <w:br/>
        <w:t xml:space="preserve">Il Campionato Italiano Assoluto di Vela d’Altura conta sul supporto di: Marina Monfalcone, Comune di Monfalcone, Regione Autonoma </w:t>
      </w:r>
      <w:proofErr w:type="gramStart"/>
      <w:r w:rsidRPr="00A95365">
        <w:rPr>
          <w:rFonts w:ascii="Helvetica" w:eastAsia="Times New Roman" w:hAnsi="Helvetica" w:cs="Times New Roman"/>
          <w:color w:val="222222"/>
          <w:lang w:eastAsia="it-IT"/>
        </w:rPr>
        <w:t>Friuli Venezia Giulia</w:t>
      </w:r>
      <w:proofErr w:type="gramEnd"/>
      <w:r w:rsidRPr="00A95365">
        <w:rPr>
          <w:rFonts w:ascii="Helvetica" w:eastAsia="Times New Roman" w:hAnsi="Helvetica" w:cs="Times New Roman"/>
          <w:color w:val="222222"/>
          <w:lang w:eastAsia="it-IT"/>
        </w:rPr>
        <w:t xml:space="preserve">, </w:t>
      </w:r>
      <w:proofErr w:type="spellStart"/>
      <w:r w:rsidRPr="00A95365">
        <w:rPr>
          <w:rFonts w:ascii="Helvetica" w:eastAsia="Times New Roman" w:hAnsi="Helvetica" w:cs="Times New Roman"/>
          <w:color w:val="222222"/>
          <w:lang w:eastAsia="it-IT"/>
        </w:rPr>
        <w:t>OneSails</w:t>
      </w:r>
      <w:proofErr w:type="spellEnd"/>
      <w:r w:rsidRPr="00A95365">
        <w:rPr>
          <w:rFonts w:ascii="Helvetica" w:eastAsia="Times New Roman" w:hAnsi="Helvetica" w:cs="Times New Roman"/>
          <w:color w:val="222222"/>
          <w:lang w:eastAsia="it-IT"/>
        </w:rPr>
        <w:t xml:space="preserve">, Armare </w:t>
      </w:r>
      <w:proofErr w:type="spellStart"/>
      <w:r w:rsidRPr="00A95365">
        <w:rPr>
          <w:rFonts w:ascii="Helvetica" w:eastAsia="Times New Roman" w:hAnsi="Helvetica" w:cs="Times New Roman"/>
          <w:color w:val="222222"/>
          <w:lang w:eastAsia="it-IT"/>
        </w:rPr>
        <w:t>Ropes</w:t>
      </w:r>
      <w:proofErr w:type="spellEnd"/>
      <w:r w:rsidRPr="00A95365">
        <w:rPr>
          <w:rFonts w:ascii="Helvetica" w:eastAsia="Times New Roman" w:hAnsi="Helvetica" w:cs="Times New Roman"/>
          <w:color w:val="222222"/>
          <w:lang w:eastAsia="it-IT"/>
        </w:rPr>
        <w:t xml:space="preserve">, GTS Made to </w:t>
      </w:r>
      <w:proofErr w:type="spellStart"/>
      <w:r w:rsidRPr="00A95365">
        <w:rPr>
          <w:rFonts w:ascii="Helvetica" w:eastAsia="Times New Roman" w:hAnsi="Helvetica" w:cs="Times New Roman"/>
          <w:color w:val="222222"/>
          <w:lang w:eastAsia="it-IT"/>
        </w:rPr>
        <w:t>Move</w:t>
      </w:r>
      <w:proofErr w:type="spellEnd"/>
      <w:r w:rsidRPr="00A95365">
        <w:rPr>
          <w:rFonts w:ascii="Helvetica" w:eastAsia="Times New Roman" w:hAnsi="Helvetica" w:cs="Times New Roman"/>
          <w:color w:val="222222"/>
          <w:lang w:eastAsia="it-IT"/>
        </w:rPr>
        <w:t xml:space="preserve">, Astra Yacht, </w:t>
      </w:r>
      <w:proofErr w:type="spellStart"/>
      <w:r w:rsidRPr="00A95365">
        <w:rPr>
          <w:rFonts w:ascii="Helvetica" w:eastAsia="Times New Roman" w:hAnsi="Helvetica" w:cs="Times New Roman"/>
          <w:color w:val="222222"/>
          <w:lang w:eastAsia="it-IT"/>
        </w:rPr>
        <w:t>Mast</w:t>
      </w:r>
      <w:proofErr w:type="spellEnd"/>
      <w:r w:rsidRPr="00A95365">
        <w:rPr>
          <w:rFonts w:ascii="Helvetica" w:eastAsia="Times New Roman" w:hAnsi="Helvetica" w:cs="Times New Roman"/>
          <w:color w:val="222222"/>
          <w:lang w:eastAsia="it-IT"/>
        </w:rPr>
        <w:t>.</w:t>
      </w:r>
      <w:r w:rsidRPr="00A95365">
        <w:rPr>
          <w:rFonts w:ascii="Helvetica" w:eastAsia="Times New Roman" w:hAnsi="Helvetica" w:cs="Times New Roman"/>
          <w:color w:val="222222"/>
          <w:lang w:eastAsia="it-IT"/>
        </w:rPr>
        <w:br/>
        <w:t>Yacht Club Monfalcone sostiene il messaggio di One Ocean Foundation e i valori della Charta Smeralda.</w:t>
      </w:r>
      <w:r w:rsidRPr="00A95365">
        <w:rPr>
          <w:rFonts w:ascii="Helvetica" w:eastAsia="Times New Roman" w:hAnsi="Helvetica" w:cs="Times New Roman"/>
          <w:color w:val="222222"/>
          <w:lang w:eastAsia="it-IT"/>
        </w:rPr>
        <w:br/>
      </w:r>
      <w:r w:rsidRPr="00A95365">
        <w:rPr>
          <w:rFonts w:ascii="Helvetica" w:eastAsia="Times New Roman" w:hAnsi="Helvetica" w:cs="Times New Roman"/>
          <w:color w:val="222222"/>
          <w:lang w:eastAsia="it-IT"/>
        </w:rPr>
        <w:br/>
        <w:t> </w:t>
      </w:r>
    </w:p>
    <w:p w14:paraId="3A64C4F4" w14:textId="77777777" w:rsidR="00A95365" w:rsidRPr="00A95365" w:rsidRDefault="00A95365" w:rsidP="00A95365">
      <w:pPr>
        <w:rPr>
          <w:rFonts w:ascii="Times New Roman" w:eastAsia="Times New Roman" w:hAnsi="Times New Roman" w:cs="Times New Roman"/>
          <w:lang w:val="en-US" w:eastAsia="it-IT"/>
        </w:rPr>
      </w:pPr>
      <w:r w:rsidRPr="00A95365">
        <w:rPr>
          <w:rFonts w:ascii="Helvetica" w:eastAsia="Times New Roman" w:hAnsi="Helvetica" w:cs="Times New Roman"/>
          <w:color w:val="222222"/>
          <w:sz w:val="18"/>
          <w:szCs w:val="18"/>
          <w:lang w:val="en-US" w:eastAsia="it-IT"/>
        </w:rPr>
        <w:t xml:space="preserve">Press Office Yacht Club </w:t>
      </w:r>
      <w:proofErr w:type="spellStart"/>
      <w:r w:rsidRPr="00A95365">
        <w:rPr>
          <w:rFonts w:ascii="Helvetica" w:eastAsia="Times New Roman" w:hAnsi="Helvetica" w:cs="Times New Roman"/>
          <w:color w:val="222222"/>
          <w:sz w:val="18"/>
          <w:szCs w:val="18"/>
          <w:lang w:val="en-US" w:eastAsia="it-IT"/>
        </w:rPr>
        <w:t>Monfalcone</w:t>
      </w:r>
      <w:proofErr w:type="spellEnd"/>
      <w:r w:rsidRPr="00A95365">
        <w:rPr>
          <w:rFonts w:ascii="Helvetica" w:eastAsia="Times New Roman" w:hAnsi="Helvetica" w:cs="Times New Roman"/>
          <w:color w:val="222222"/>
          <w:sz w:val="18"/>
          <w:szCs w:val="18"/>
          <w:lang w:val="en-US" w:eastAsia="it-IT"/>
        </w:rPr>
        <w:br/>
        <w:t xml:space="preserve">Stefano </w:t>
      </w:r>
      <w:proofErr w:type="spellStart"/>
      <w:r w:rsidRPr="00A95365">
        <w:rPr>
          <w:rFonts w:ascii="Helvetica" w:eastAsia="Times New Roman" w:hAnsi="Helvetica" w:cs="Times New Roman"/>
          <w:color w:val="222222"/>
          <w:sz w:val="18"/>
          <w:szCs w:val="18"/>
          <w:lang w:val="en-US" w:eastAsia="it-IT"/>
        </w:rPr>
        <w:t>Bareggi</w:t>
      </w:r>
      <w:proofErr w:type="spellEnd"/>
    </w:p>
    <w:p w14:paraId="05A13B9A" w14:textId="77777777" w:rsidR="00A95365" w:rsidRPr="00A95365" w:rsidRDefault="00A95365">
      <w:pPr>
        <w:rPr>
          <w:lang w:val="en-US"/>
        </w:rPr>
      </w:pPr>
    </w:p>
    <w:sectPr w:rsidR="00A95365" w:rsidRPr="00A953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65"/>
    <w:rsid w:val="00A95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53B8D4"/>
  <w15:chartTrackingRefBased/>
  <w15:docId w15:val="{056E3093-91DE-0D44-B2E0-024223D1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95365"/>
    <w:rPr>
      <w:b/>
      <w:bCs/>
    </w:rPr>
  </w:style>
  <w:style w:type="character" w:styleId="Enfasicorsivo">
    <w:name w:val="Emphasis"/>
    <w:basedOn w:val="Carpredefinitoparagrafo"/>
    <w:uiPriority w:val="20"/>
    <w:qFormat/>
    <w:rsid w:val="00A95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1</cp:revision>
  <dcterms:created xsi:type="dcterms:W3CDTF">2022-08-25T17:16:00Z</dcterms:created>
  <dcterms:modified xsi:type="dcterms:W3CDTF">2022-08-25T17:17:00Z</dcterms:modified>
</cp:coreProperties>
</file>