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 w:themeColor="background1"/>
  <w:body>
    <w:p w14:paraId="22EBBE54" w14:textId="10459216" w:rsidR="001848B4" w:rsidRPr="006D4D73" w:rsidRDefault="00197245" w:rsidP="00CF5B91">
      <w:pPr>
        <w:ind w:right="97"/>
        <w:jc w:val="center"/>
        <w:rPr>
          <w:rFonts w:ascii="Futura Md BT" w:eastAsia="Arial" w:hAnsi="Futura Md BT" w:cs="Arial"/>
          <w:b/>
          <w:color w:val="002060"/>
          <w:sz w:val="52"/>
          <w:szCs w:val="52"/>
          <w:lang w:val="it-IT"/>
        </w:rPr>
      </w:pPr>
      <w:r w:rsidRPr="006D4D73">
        <w:rPr>
          <w:rFonts w:ascii="Futura Md BT" w:eastAsia="Arial" w:hAnsi="Futura Md BT" w:cs="Arial"/>
          <w:b/>
          <w:color w:val="002060"/>
          <w:sz w:val="52"/>
          <w:szCs w:val="52"/>
          <w:lang w:val="it-IT"/>
        </w:rPr>
        <w:t>CLASSE</w:t>
      </w:r>
      <w:r w:rsidR="0017004A" w:rsidRPr="006D4D73">
        <w:rPr>
          <w:rFonts w:ascii="Futura Md BT" w:eastAsia="Arial" w:hAnsi="Futura Md BT" w:cs="Arial"/>
          <w:b/>
          <w:color w:val="002060"/>
          <w:sz w:val="52"/>
          <w:szCs w:val="52"/>
          <w:lang w:val="it-IT"/>
        </w:rPr>
        <w:t xml:space="preserve"> </w:t>
      </w:r>
      <w:r w:rsidR="00D33113" w:rsidRPr="006D4D73">
        <w:rPr>
          <w:rFonts w:ascii="Futura Md BT" w:eastAsia="Arial" w:hAnsi="Futura Md BT" w:cs="Arial"/>
          <w:b/>
          <w:color w:val="002060"/>
          <w:sz w:val="52"/>
          <w:szCs w:val="52"/>
          <w:lang w:val="it-IT"/>
        </w:rPr>
        <w:t>2</w:t>
      </w:r>
      <w:r w:rsidR="009C60E1" w:rsidRPr="006D4D73">
        <w:rPr>
          <w:rFonts w:ascii="Futura Md BT" w:eastAsia="Arial" w:hAnsi="Futura Md BT" w:cs="Arial"/>
          <w:b/>
          <w:color w:val="002060"/>
          <w:sz w:val="52"/>
          <w:szCs w:val="52"/>
          <w:lang w:val="it-IT"/>
        </w:rPr>
        <w:t>9</w:t>
      </w:r>
      <w:r w:rsidR="009C60E1" w:rsidRPr="006D4D73">
        <w:rPr>
          <w:rFonts w:ascii="Futura Md BT" w:eastAsia="Arial" w:hAnsi="Futura Md BT" w:cs="Arial"/>
          <w:b/>
          <w:color w:val="002060"/>
          <w:sz w:val="52"/>
          <w:szCs w:val="52"/>
          <w:vertAlign w:val="superscript"/>
          <w:lang w:val="it-IT"/>
        </w:rPr>
        <w:t>er</w:t>
      </w:r>
    </w:p>
    <w:p w14:paraId="3E96E776" w14:textId="77777777" w:rsidR="00BB779D" w:rsidRPr="006D4D73" w:rsidRDefault="00BB779D" w:rsidP="0017004A">
      <w:pPr>
        <w:ind w:left="3035" w:right="3045"/>
        <w:jc w:val="center"/>
        <w:rPr>
          <w:rFonts w:ascii="Futura Md BT" w:eastAsia="Arial" w:hAnsi="Futura Md BT" w:cs="Arial"/>
          <w:b/>
          <w:sz w:val="28"/>
          <w:szCs w:val="28"/>
          <w:lang w:val="it-IT"/>
        </w:rPr>
      </w:pPr>
    </w:p>
    <w:p w14:paraId="3C52F316" w14:textId="120B5E3F" w:rsidR="00BB779D" w:rsidRPr="006D4D73" w:rsidRDefault="00545ACB" w:rsidP="0017004A">
      <w:pPr>
        <w:ind w:left="3035" w:right="3045"/>
        <w:jc w:val="center"/>
        <w:rPr>
          <w:rFonts w:ascii="Futura Md BT" w:eastAsia="Arial" w:hAnsi="Futura Md BT" w:cs="Arial"/>
          <w:b/>
          <w:color w:val="002060"/>
          <w:sz w:val="28"/>
          <w:szCs w:val="28"/>
          <w:lang w:val="it-IT"/>
        </w:rPr>
      </w:pPr>
      <w:bookmarkStart w:id="0" w:name="_Hlk157445375"/>
      <w:r w:rsidRPr="006D4D73">
        <w:rPr>
          <w:rFonts w:ascii="Futura Md BT" w:eastAsia="Arial" w:hAnsi="Futura Md BT" w:cs="Arial"/>
          <w:b/>
          <w:color w:val="002060"/>
          <w:sz w:val="28"/>
          <w:szCs w:val="28"/>
          <w:lang w:val="it-IT"/>
        </w:rPr>
        <w:t>Regata Nazionale</w:t>
      </w:r>
    </w:p>
    <w:p w14:paraId="1D3A2EEE" w14:textId="7D3A3011" w:rsidR="000E50F8" w:rsidRPr="006D4D73" w:rsidRDefault="009C60E1" w:rsidP="0017004A">
      <w:pPr>
        <w:ind w:left="3035" w:right="3045"/>
        <w:jc w:val="center"/>
        <w:rPr>
          <w:rFonts w:ascii="Futura Md BT" w:eastAsia="Arial" w:hAnsi="Futura Md BT" w:cs="Arial"/>
          <w:b/>
          <w:color w:val="002060"/>
          <w:spacing w:val="2"/>
          <w:sz w:val="22"/>
          <w:szCs w:val="28"/>
          <w:lang w:val="it-IT"/>
        </w:rPr>
      </w:pPr>
      <w:r w:rsidRPr="006D4D73">
        <w:rPr>
          <w:rFonts w:ascii="Futura Md BT" w:eastAsia="Arial" w:hAnsi="Futura Md BT" w:cs="Arial"/>
          <w:b/>
          <w:color w:val="002060"/>
          <w:sz w:val="28"/>
          <w:szCs w:val="28"/>
          <w:lang w:val="it-IT"/>
        </w:rPr>
        <w:t xml:space="preserve">  </w:t>
      </w:r>
      <w:r w:rsidRPr="006D4D73">
        <w:rPr>
          <w:rFonts w:ascii="Futura Md BT" w:eastAsia="Arial" w:hAnsi="Futura Md BT" w:cs="Arial"/>
          <w:b/>
          <w:color w:val="002060"/>
          <w:spacing w:val="2"/>
          <w:sz w:val="28"/>
          <w:szCs w:val="28"/>
          <w:lang w:val="it-IT"/>
        </w:rPr>
        <w:t xml:space="preserve"> </w:t>
      </w:r>
    </w:p>
    <w:p w14:paraId="09C2A3C3" w14:textId="6BB0CA9F" w:rsidR="00CF5B91" w:rsidRPr="006D4D73" w:rsidRDefault="00D33113" w:rsidP="001D47CC">
      <w:pPr>
        <w:ind w:left="3035" w:right="3045"/>
        <w:jc w:val="center"/>
        <w:rPr>
          <w:rFonts w:ascii="Futura Md BT" w:eastAsia="Arial" w:hAnsi="Futura Md BT" w:cs="Arial"/>
          <w:b/>
          <w:color w:val="002060"/>
          <w:spacing w:val="2"/>
          <w:sz w:val="24"/>
          <w:szCs w:val="24"/>
          <w:lang w:val="it-IT"/>
        </w:rPr>
      </w:pPr>
      <w:r w:rsidRPr="006D4D73">
        <w:rPr>
          <w:rFonts w:ascii="Futura Md BT" w:eastAsia="Arial" w:hAnsi="Futura Md BT" w:cs="Arial"/>
          <w:b/>
          <w:color w:val="002060"/>
          <w:spacing w:val="2"/>
          <w:sz w:val="24"/>
          <w:szCs w:val="24"/>
          <w:highlight w:val="yellow"/>
          <w:lang w:val="it-IT"/>
        </w:rPr>
        <w:t>Località – gg/mm/2024</w:t>
      </w:r>
    </w:p>
    <w:p w14:paraId="270FB15F" w14:textId="186B66AE" w:rsidR="000E50F8" w:rsidRPr="006D4D73" w:rsidRDefault="00BB779D" w:rsidP="00512A29">
      <w:pPr>
        <w:ind w:left="2127" w:right="2223" w:firstLine="908"/>
        <w:jc w:val="center"/>
        <w:rPr>
          <w:rFonts w:ascii="Futura Md BT" w:eastAsia="Arial" w:hAnsi="Futura Md BT" w:cs="Arial"/>
          <w:b/>
          <w:color w:val="FF0000"/>
          <w:sz w:val="44"/>
          <w:szCs w:val="36"/>
          <w:lang w:val="it-IT"/>
        </w:rPr>
      </w:pPr>
      <w:r w:rsidRPr="006D4D73">
        <w:rPr>
          <w:rFonts w:ascii="Futura Md BT" w:eastAsia="Arial" w:hAnsi="Futura Md BT" w:cs="Arial"/>
          <w:b/>
          <w:spacing w:val="2"/>
          <w:sz w:val="24"/>
          <w:szCs w:val="24"/>
          <w:lang w:val="it-IT"/>
        </w:rPr>
        <w:br/>
      </w:r>
      <w:r w:rsidR="009C60E1" w:rsidRPr="006D4D73">
        <w:rPr>
          <w:rFonts w:ascii="Futura Md BT" w:eastAsia="Arial" w:hAnsi="Futura Md BT" w:cs="Arial"/>
          <w:b/>
          <w:color w:val="FF0000"/>
          <w:sz w:val="48"/>
          <w:szCs w:val="36"/>
          <w:lang w:val="it-IT"/>
        </w:rPr>
        <w:t xml:space="preserve">BANDO DI </w:t>
      </w:r>
      <w:r w:rsidR="003263CD" w:rsidRPr="006D4D73">
        <w:rPr>
          <w:rFonts w:ascii="Futura Md BT" w:eastAsia="Arial" w:hAnsi="Futura Md BT" w:cs="Arial"/>
          <w:b/>
          <w:color w:val="FF0000"/>
          <w:sz w:val="48"/>
          <w:szCs w:val="36"/>
          <w:lang w:val="it-IT"/>
        </w:rPr>
        <w:t>R</w:t>
      </w:r>
      <w:r w:rsidR="009C60E1" w:rsidRPr="006D4D73">
        <w:rPr>
          <w:rFonts w:ascii="Futura Md BT" w:eastAsia="Arial" w:hAnsi="Futura Md BT" w:cs="Arial"/>
          <w:b/>
          <w:color w:val="FF0000"/>
          <w:sz w:val="48"/>
          <w:szCs w:val="36"/>
          <w:lang w:val="it-IT"/>
        </w:rPr>
        <w:t>EG</w:t>
      </w:r>
      <w:r w:rsidR="009C60E1" w:rsidRPr="006D4D73">
        <w:rPr>
          <w:rFonts w:ascii="Futura Md BT" w:eastAsia="Arial" w:hAnsi="Futura Md BT" w:cs="Arial"/>
          <w:b/>
          <w:color w:val="FF0000"/>
          <w:spacing w:val="-27"/>
          <w:sz w:val="48"/>
          <w:szCs w:val="36"/>
          <w:lang w:val="it-IT"/>
        </w:rPr>
        <w:t>AT</w:t>
      </w:r>
      <w:r w:rsidR="009C60E1" w:rsidRPr="006D4D73">
        <w:rPr>
          <w:rFonts w:ascii="Futura Md BT" w:eastAsia="Arial" w:hAnsi="Futura Md BT" w:cs="Arial"/>
          <w:b/>
          <w:color w:val="FF0000"/>
          <w:sz w:val="48"/>
          <w:szCs w:val="36"/>
          <w:lang w:val="it-IT"/>
        </w:rPr>
        <w:t>A</w:t>
      </w:r>
    </w:p>
    <w:bookmarkEnd w:id="0"/>
    <w:p w14:paraId="75BCAA96" w14:textId="77777777" w:rsidR="00C113E2" w:rsidRDefault="00C113E2" w:rsidP="00197245">
      <w:pPr>
        <w:pStyle w:val="CM13"/>
        <w:ind w:left="425" w:right="284"/>
        <w:contextualSpacing/>
        <w:rPr>
          <w:rFonts w:ascii="Calibri" w:hAnsi="Calibri" w:cs="Calibri"/>
          <w:b/>
          <w:color w:val="365F91" w:themeColor="accent1" w:themeShade="BF"/>
          <w:sz w:val="28"/>
        </w:rPr>
      </w:pPr>
    </w:p>
    <w:p w14:paraId="6860E640" w14:textId="730E6906" w:rsidR="00197245" w:rsidRPr="00F57E6B" w:rsidRDefault="00197245" w:rsidP="00197245">
      <w:pPr>
        <w:pStyle w:val="CM13"/>
        <w:ind w:left="425" w:right="284"/>
        <w:contextualSpacing/>
        <w:rPr>
          <w:sz w:val="10"/>
        </w:rPr>
      </w:pPr>
      <w:r>
        <w:rPr>
          <w:rFonts w:ascii="Calibri" w:hAnsi="Calibri" w:cs="Calibri"/>
          <w:b/>
          <w:color w:val="365F91" w:themeColor="accent1" w:themeShade="BF"/>
          <w:sz w:val="28"/>
        </w:rPr>
        <w:t xml:space="preserve">Autorità </w:t>
      </w:r>
      <w:proofErr w:type="spellStart"/>
      <w:r>
        <w:rPr>
          <w:rFonts w:ascii="Calibri" w:hAnsi="Calibri" w:cs="Calibri"/>
          <w:b/>
          <w:color w:val="365F91" w:themeColor="accent1" w:themeShade="BF"/>
          <w:sz w:val="28"/>
        </w:rPr>
        <w:t>Organizaztrice</w:t>
      </w:r>
      <w:proofErr w:type="spellEnd"/>
    </w:p>
    <w:p w14:paraId="686E13B1" w14:textId="77777777" w:rsidR="00197245" w:rsidRPr="00A47AB6" w:rsidRDefault="00197245" w:rsidP="00197245">
      <w:pPr>
        <w:tabs>
          <w:tab w:val="left" w:pos="284"/>
          <w:tab w:val="left" w:pos="993"/>
          <w:tab w:val="left" w:pos="1134"/>
          <w:tab w:val="left" w:pos="1560"/>
        </w:tabs>
        <w:jc w:val="both"/>
        <w:rPr>
          <w:rFonts w:ascii="Arial" w:hAnsi="Arial" w:cs="Arial"/>
          <w:color w:val="002060"/>
          <w:sz w:val="22"/>
          <w:lang w:val="it-IT"/>
        </w:rPr>
      </w:pPr>
      <w:r w:rsidRPr="00A47AB6">
        <w:rPr>
          <w:rFonts w:ascii="Arial" w:hAnsi="Arial" w:cs="Arial"/>
          <w:color w:val="002060"/>
          <w:sz w:val="22"/>
          <w:lang w:val="it-IT"/>
        </w:rPr>
        <w:t xml:space="preserve">L’autorità organizzatrice è La Federazione Italiana Vela che delega l’organizzazione ai seguenti Affiliati: </w:t>
      </w:r>
    </w:p>
    <w:p w14:paraId="0ADFF5E2" w14:textId="2C5AC8FA" w:rsidR="00197245" w:rsidRPr="00A47AB6" w:rsidRDefault="00197245" w:rsidP="00197245">
      <w:pPr>
        <w:tabs>
          <w:tab w:val="left" w:pos="284"/>
          <w:tab w:val="left" w:pos="993"/>
          <w:tab w:val="left" w:pos="1134"/>
          <w:tab w:val="left" w:pos="1560"/>
        </w:tabs>
        <w:jc w:val="both"/>
        <w:rPr>
          <w:rFonts w:ascii="Arial" w:hAnsi="Arial" w:cs="Arial"/>
          <w:color w:val="002060"/>
          <w:sz w:val="22"/>
          <w:lang w:val="it-IT"/>
        </w:rPr>
      </w:pPr>
      <w:r w:rsidRPr="00A47AB6">
        <w:rPr>
          <w:rFonts w:ascii="Arial" w:hAnsi="Arial" w:cs="Arial"/>
          <w:color w:val="002060"/>
          <w:sz w:val="22"/>
          <w:highlight w:val="yellow"/>
          <w:lang w:val="it-IT"/>
        </w:rPr>
        <w:t>………………</w:t>
      </w:r>
    </w:p>
    <w:p w14:paraId="31DCE2A2" w14:textId="01EF2318" w:rsidR="00197245" w:rsidRPr="00A47AB6" w:rsidRDefault="00197245" w:rsidP="00197245">
      <w:pPr>
        <w:tabs>
          <w:tab w:val="left" w:pos="284"/>
          <w:tab w:val="left" w:pos="993"/>
          <w:tab w:val="left" w:pos="1134"/>
          <w:tab w:val="left" w:pos="1560"/>
        </w:tabs>
        <w:jc w:val="both"/>
        <w:rPr>
          <w:rFonts w:ascii="Arial" w:hAnsi="Arial" w:cs="Arial"/>
          <w:color w:val="002060"/>
          <w:sz w:val="22"/>
          <w:lang w:val="it-IT"/>
        </w:rPr>
      </w:pPr>
      <w:r w:rsidRPr="00A47AB6">
        <w:rPr>
          <w:rFonts w:ascii="Arial" w:hAnsi="Arial" w:cs="Arial"/>
          <w:color w:val="002060"/>
          <w:sz w:val="22"/>
          <w:lang w:val="it-IT"/>
        </w:rPr>
        <w:t xml:space="preserve">Cell. </w:t>
      </w:r>
    </w:p>
    <w:p w14:paraId="4E21F2B6" w14:textId="0769034B" w:rsidR="00197245" w:rsidRPr="00A47AB6" w:rsidRDefault="00197245" w:rsidP="00197245">
      <w:pPr>
        <w:tabs>
          <w:tab w:val="left" w:pos="284"/>
          <w:tab w:val="left" w:pos="993"/>
          <w:tab w:val="left" w:pos="1134"/>
          <w:tab w:val="left" w:pos="1560"/>
        </w:tabs>
        <w:jc w:val="both"/>
        <w:rPr>
          <w:rFonts w:ascii="Arial" w:hAnsi="Arial" w:cs="Arial"/>
          <w:color w:val="002060"/>
          <w:sz w:val="22"/>
          <w:lang w:val="it-IT"/>
        </w:rPr>
      </w:pPr>
      <w:r w:rsidRPr="00A47AB6">
        <w:rPr>
          <w:rFonts w:ascii="Arial" w:hAnsi="Arial" w:cs="Arial"/>
          <w:color w:val="002060"/>
          <w:sz w:val="22"/>
          <w:lang w:val="it-IT"/>
        </w:rPr>
        <w:t>Web</w:t>
      </w:r>
    </w:p>
    <w:p w14:paraId="23C8113A" w14:textId="4D49ACD2" w:rsidR="00B72229" w:rsidRPr="00197245" w:rsidRDefault="00B72229" w:rsidP="00837C63">
      <w:pPr>
        <w:spacing w:before="17"/>
        <w:ind w:left="434"/>
        <w:jc w:val="both"/>
        <w:rPr>
          <w:rFonts w:asciiTheme="minorHAnsi" w:eastAsia="Arial" w:hAnsiTheme="minorHAnsi" w:cs="Arial"/>
          <w:i/>
          <w:lang w:val="it-IT"/>
        </w:rPr>
      </w:pPr>
    </w:p>
    <w:p w14:paraId="749EBFFF" w14:textId="77777777" w:rsidR="00B72229" w:rsidRPr="00A47AB6" w:rsidRDefault="00B72229" w:rsidP="00B72229">
      <w:pPr>
        <w:jc w:val="both"/>
        <w:rPr>
          <w:rFonts w:ascii="Arial" w:hAnsi="Arial" w:cs="Arial"/>
          <w:b/>
          <w:color w:val="002060"/>
          <w:lang w:val="it-IT"/>
        </w:rPr>
      </w:pPr>
      <w:r w:rsidRPr="00A47AB6">
        <w:rPr>
          <w:rFonts w:ascii="Arial" w:hAnsi="Arial" w:cs="Arial"/>
          <w:b/>
          <w:color w:val="002060"/>
          <w:lang w:val="it-IT"/>
        </w:rPr>
        <w:t>Nel presente Bando di Regata e nelle successive Istruzioni di Regata sono utilizzate le seguenti abbreviazioni:</w:t>
      </w:r>
    </w:p>
    <w:p w14:paraId="09387D25" w14:textId="77777777" w:rsidR="00B72229" w:rsidRPr="00A47AB6" w:rsidRDefault="00B72229" w:rsidP="00B72229">
      <w:pPr>
        <w:numPr>
          <w:ilvl w:val="0"/>
          <w:numId w:val="5"/>
        </w:numPr>
        <w:tabs>
          <w:tab w:val="left" w:pos="284"/>
          <w:tab w:val="left" w:pos="993"/>
          <w:tab w:val="left" w:pos="1134"/>
          <w:tab w:val="left" w:pos="1560"/>
        </w:tabs>
        <w:jc w:val="both"/>
        <w:rPr>
          <w:rFonts w:ascii="Arial" w:hAnsi="Arial" w:cs="Arial"/>
          <w:color w:val="002060"/>
          <w:sz w:val="22"/>
          <w:lang w:val="it-IT"/>
        </w:rPr>
      </w:pPr>
      <w:r w:rsidRPr="00A47AB6">
        <w:rPr>
          <w:rFonts w:ascii="Arial" w:hAnsi="Arial" w:cs="Arial"/>
          <w:color w:val="002060"/>
          <w:sz w:val="22"/>
          <w:lang w:val="it-IT"/>
        </w:rPr>
        <w:t>AO</w:t>
      </w:r>
      <w:r w:rsidRPr="00A47AB6">
        <w:rPr>
          <w:rFonts w:ascii="Arial" w:hAnsi="Arial" w:cs="Arial"/>
          <w:color w:val="002060"/>
          <w:sz w:val="22"/>
          <w:lang w:val="it-IT"/>
        </w:rPr>
        <w:tab/>
        <w:t>- Comitato Organizzatore, Circolo Organizzatore</w:t>
      </w:r>
    </w:p>
    <w:p w14:paraId="5725B04F" w14:textId="77777777" w:rsidR="00B72229" w:rsidRPr="00A47AB6" w:rsidRDefault="00B72229" w:rsidP="00B72229">
      <w:pPr>
        <w:numPr>
          <w:ilvl w:val="0"/>
          <w:numId w:val="5"/>
        </w:numPr>
        <w:tabs>
          <w:tab w:val="left" w:pos="284"/>
          <w:tab w:val="left" w:pos="993"/>
          <w:tab w:val="left" w:pos="1134"/>
          <w:tab w:val="left" w:pos="1560"/>
        </w:tabs>
        <w:jc w:val="both"/>
        <w:rPr>
          <w:rFonts w:ascii="Arial" w:hAnsi="Arial" w:cs="Arial"/>
          <w:color w:val="002060"/>
          <w:sz w:val="22"/>
          <w:lang w:val="it-IT"/>
        </w:rPr>
      </w:pPr>
      <w:r w:rsidRPr="00A47AB6">
        <w:rPr>
          <w:rFonts w:ascii="Arial" w:hAnsi="Arial" w:cs="Arial"/>
          <w:color w:val="002060"/>
          <w:sz w:val="22"/>
          <w:lang w:val="it-IT"/>
        </w:rPr>
        <w:t>AUC</w:t>
      </w:r>
      <w:r w:rsidRPr="00A47AB6">
        <w:rPr>
          <w:rFonts w:ascii="Arial" w:hAnsi="Arial" w:cs="Arial"/>
          <w:color w:val="002060"/>
          <w:sz w:val="22"/>
          <w:lang w:val="it-IT"/>
        </w:rPr>
        <w:tab/>
        <w:t>- Albo Ufficiale dei Comunicati</w:t>
      </w:r>
    </w:p>
    <w:p w14:paraId="5BE9A58F" w14:textId="77777777" w:rsidR="00B72229" w:rsidRPr="00A47AB6" w:rsidRDefault="00B72229" w:rsidP="00B72229">
      <w:pPr>
        <w:numPr>
          <w:ilvl w:val="0"/>
          <w:numId w:val="5"/>
        </w:numPr>
        <w:tabs>
          <w:tab w:val="left" w:pos="284"/>
          <w:tab w:val="left" w:pos="993"/>
          <w:tab w:val="left" w:pos="1134"/>
          <w:tab w:val="left" w:pos="1560"/>
        </w:tabs>
        <w:jc w:val="both"/>
        <w:rPr>
          <w:rFonts w:ascii="Arial" w:hAnsi="Arial" w:cs="Arial"/>
          <w:color w:val="002060"/>
          <w:sz w:val="22"/>
          <w:lang w:val="it-IT"/>
        </w:rPr>
      </w:pPr>
      <w:proofErr w:type="spellStart"/>
      <w:r w:rsidRPr="00A47AB6">
        <w:rPr>
          <w:rFonts w:ascii="Arial" w:hAnsi="Arial" w:cs="Arial"/>
          <w:color w:val="002060"/>
          <w:sz w:val="22"/>
          <w:lang w:val="it-IT"/>
        </w:rPr>
        <w:t>CdP</w:t>
      </w:r>
      <w:proofErr w:type="spellEnd"/>
      <w:r w:rsidRPr="00A47AB6">
        <w:rPr>
          <w:rFonts w:ascii="Arial" w:hAnsi="Arial" w:cs="Arial"/>
          <w:color w:val="002060"/>
          <w:sz w:val="22"/>
          <w:lang w:val="it-IT"/>
        </w:rPr>
        <w:tab/>
        <w:t>- Comitato delle Proteste</w:t>
      </w:r>
    </w:p>
    <w:p w14:paraId="2D813724" w14:textId="77777777" w:rsidR="00B72229" w:rsidRPr="00A47AB6" w:rsidRDefault="00B72229" w:rsidP="00B72229">
      <w:pPr>
        <w:numPr>
          <w:ilvl w:val="0"/>
          <w:numId w:val="5"/>
        </w:numPr>
        <w:tabs>
          <w:tab w:val="left" w:pos="284"/>
          <w:tab w:val="left" w:pos="993"/>
          <w:tab w:val="left" w:pos="1134"/>
          <w:tab w:val="left" w:pos="1560"/>
        </w:tabs>
        <w:jc w:val="both"/>
        <w:rPr>
          <w:rFonts w:ascii="Arial" w:hAnsi="Arial" w:cs="Arial"/>
          <w:color w:val="002060"/>
          <w:sz w:val="22"/>
          <w:lang w:val="it-IT"/>
        </w:rPr>
      </w:pPr>
      <w:proofErr w:type="spellStart"/>
      <w:r w:rsidRPr="00A47AB6">
        <w:rPr>
          <w:rFonts w:ascii="Arial" w:hAnsi="Arial" w:cs="Arial"/>
          <w:color w:val="002060"/>
          <w:sz w:val="22"/>
          <w:lang w:val="it-IT"/>
        </w:rPr>
        <w:t>CdR</w:t>
      </w:r>
      <w:proofErr w:type="spellEnd"/>
      <w:r w:rsidRPr="00A47AB6">
        <w:rPr>
          <w:rFonts w:ascii="Arial" w:hAnsi="Arial" w:cs="Arial"/>
          <w:color w:val="002060"/>
          <w:sz w:val="22"/>
          <w:lang w:val="it-IT"/>
        </w:rPr>
        <w:tab/>
        <w:t>- Comitato di Regata</w:t>
      </w:r>
    </w:p>
    <w:p w14:paraId="512D31E6" w14:textId="77777777" w:rsidR="00B72229" w:rsidRPr="00A47AB6" w:rsidRDefault="00B72229" w:rsidP="00B72229">
      <w:pPr>
        <w:numPr>
          <w:ilvl w:val="0"/>
          <w:numId w:val="5"/>
        </w:numPr>
        <w:tabs>
          <w:tab w:val="left" w:pos="284"/>
          <w:tab w:val="left" w:pos="993"/>
          <w:tab w:val="left" w:pos="1134"/>
        </w:tabs>
        <w:jc w:val="both"/>
        <w:rPr>
          <w:rFonts w:ascii="Arial" w:hAnsi="Arial" w:cs="Arial"/>
          <w:color w:val="002060"/>
          <w:sz w:val="22"/>
          <w:lang w:val="it-IT"/>
        </w:rPr>
      </w:pPr>
      <w:r w:rsidRPr="00A47AB6">
        <w:rPr>
          <w:rFonts w:ascii="Arial" w:hAnsi="Arial" w:cs="Arial"/>
          <w:color w:val="002060"/>
          <w:sz w:val="22"/>
          <w:lang w:val="it-IT"/>
        </w:rPr>
        <w:t>CIS</w:t>
      </w:r>
      <w:r w:rsidRPr="00A47AB6">
        <w:rPr>
          <w:rFonts w:ascii="Arial" w:hAnsi="Arial" w:cs="Arial"/>
          <w:color w:val="002060"/>
          <w:sz w:val="22"/>
          <w:lang w:val="it-IT"/>
        </w:rPr>
        <w:tab/>
        <w:t>- Codice internazionale dei segnali</w:t>
      </w:r>
    </w:p>
    <w:p w14:paraId="4DE02BE1" w14:textId="77777777" w:rsidR="00B72229" w:rsidRPr="00A47AB6" w:rsidRDefault="00B72229" w:rsidP="00B72229">
      <w:pPr>
        <w:numPr>
          <w:ilvl w:val="0"/>
          <w:numId w:val="5"/>
        </w:numPr>
        <w:tabs>
          <w:tab w:val="left" w:pos="284"/>
          <w:tab w:val="left" w:pos="993"/>
          <w:tab w:val="left" w:pos="1134"/>
          <w:tab w:val="left" w:pos="1560"/>
        </w:tabs>
        <w:jc w:val="both"/>
        <w:rPr>
          <w:rFonts w:ascii="Arial" w:hAnsi="Arial" w:cs="Arial"/>
          <w:color w:val="002060"/>
          <w:sz w:val="22"/>
          <w:lang w:val="it-IT"/>
        </w:rPr>
      </w:pPr>
      <w:r w:rsidRPr="00A47AB6">
        <w:rPr>
          <w:rFonts w:ascii="Arial" w:hAnsi="Arial" w:cs="Arial"/>
          <w:color w:val="002060"/>
          <w:sz w:val="22"/>
          <w:lang w:val="it-IT"/>
        </w:rPr>
        <w:t xml:space="preserve">CT </w:t>
      </w:r>
      <w:r w:rsidRPr="00A47AB6">
        <w:rPr>
          <w:rFonts w:ascii="Arial" w:hAnsi="Arial" w:cs="Arial"/>
          <w:color w:val="002060"/>
          <w:sz w:val="22"/>
          <w:lang w:val="it-IT"/>
        </w:rPr>
        <w:tab/>
        <w:t>- Comitato Tecnico</w:t>
      </w:r>
    </w:p>
    <w:p w14:paraId="2C004316" w14:textId="77777777" w:rsidR="00B72229" w:rsidRPr="00A47AB6" w:rsidRDefault="00B72229" w:rsidP="00B72229">
      <w:pPr>
        <w:numPr>
          <w:ilvl w:val="0"/>
          <w:numId w:val="5"/>
        </w:numPr>
        <w:tabs>
          <w:tab w:val="left" w:pos="284"/>
          <w:tab w:val="left" w:pos="993"/>
          <w:tab w:val="left" w:pos="1134"/>
          <w:tab w:val="left" w:pos="1560"/>
        </w:tabs>
        <w:jc w:val="both"/>
        <w:rPr>
          <w:rFonts w:ascii="Arial" w:hAnsi="Arial" w:cs="Arial"/>
          <w:color w:val="002060"/>
          <w:sz w:val="22"/>
          <w:lang w:val="it-IT"/>
        </w:rPr>
      </w:pPr>
      <w:proofErr w:type="spellStart"/>
      <w:r w:rsidRPr="00A47AB6">
        <w:rPr>
          <w:rFonts w:ascii="Arial" w:hAnsi="Arial" w:cs="Arial"/>
          <w:color w:val="002060"/>
          <w:sz w:val="22"/>
          <w:lang w:val="it-IT"/>
        </w:rPr>
        <w:t>IdR</w:t>
      </w:r>
      <w:proofErr w:type="spellEnd"/>
      <w:r w:rsidRPr="00A47AB6">
        <w:rPr>
          <w:rFonts w:ascii="Arial" w:hAnsi="Arial" w:cs="Arial"/>
          <w:color w:val="002060"/>
          <w:sz w:val="22"/>
          <w:lang w:val="it-IT"/>
        </w:rPr>
        <w:tab/>
        <w:t>- Istruzioni di Regata</w:t>
      </w:r>
    </w:p>
    <w:p w14:paraId="211A6F7F" w14:textId="55EDD42A" w:rsidR="00B72229" w:rsidRPr="00A47AB6" w:rsidRDefault="00B72229" w:rsidP="00B72229">
      <w:pPr>
        <w:numPr>
          <w:ilvl w:val="0"/>
          <w:numId w:val="5"/>
        </w:numPr>
        <w:tabs>
          <w:tab w:val="left" w:pos="284"/>
          <w:tab w:val="left" w:pos="993"/>
          <w:tab w:val="left" w:pos="1134"/>
          <w:tab w:val="left" w:pos="1560"/>
        </w:tabs>
        <w:jc w:val="both"/>
        <w:rPr>
          <w:rFonts w:ascii="Arial" w:hAnsi="Arial" w:cs="Arial"/>
          <w:color w:val="002060"/>
          <w:sz w:val="22"/>
          <w:lang w:val="it-IT"/>
        </w:rPr>
      </w:pPr>
      <w:r w:rsidRPr="00A47AB6">
        <w:rPr>
          <w:rFonts w:ascii="Arial" w:hAnsi="Arial" w:cs="Arial"/>
          <w:color w:val="002060"/>
          <w:sz w:val="22"/>
          <w:lang w:val="it-IT"/>
        </w:rPr>
        <w:t>RRS</w:t>
      </w:r>
      <w:r w:rsidRPr="00A47AB6">
        <w:rPr>
          <w:rFonts w:ascii="Arial" w:hAnsi="Arial" w:cs="Arial"/>
          <w:color w:val="002060"/>
          <w:sz w:val="22"/>
          <w:lang w:val="it-IT"/>
        </w:rPr>
        <w:tab/>
        <w:t xml:space="preserve">- Regole di Regata della Vela World </w:t>
      </w:r>
      <w:proofErr w:type="spellStart"/>
      <w:r w:rsidRPr="00A47AB6">
        <w:rPr>
          <w:rFonts w:ascii="Arial" w:hAnsi="Arial" w:cs="Arial"/>
          <w:color w:val="002060"/>
          <w:sz w:val="22"/>
          <w:lang w:val="it-IT"/>
        </w:rPr>
        <w:t>Sailing</w:t>
      </w:r>
      <w:proofErr w:type="spellEnd"/>
      <w:r w:rsidRPr="00A47AB6">
        <w:rPr>
          <w:rFonts w:ascii="Arial" w:hAnsi="Arial" w:cs="Arial"/>
          <w:color w:val="002060"/>
          <w:sz w:val="22"/>
          <w:lang w:val="it-IT"/>
        </w:rPr>
        <w:t xml:space="preserve"> (WS) 2021-2024 </w:t>
      </w:r>
    </w:p>
    <w:p w14:paraId="0E342013" w14:textId="77777777" w:rsidR="00B72229" w:rsidRPr="00A47AB6" w:rsidRDefault="00B72229" w:rsidP="00B72229">
      <w:pPr>
        <w:numPr>
          <w:ilvl w:val="0"/>
          <w:numId w:val="5"/>
        </w:numPr>
        <w:tabs>
          <w:tab w:val="left" w:pos="284"/>
          <w:tab w:val="left" w:pos="993"/>
          <w:tab w:val="left" w:pos="1134"/>
          <w:tab w:val="left" w:pos="1560"/>
        </w:tabs>
        <w:jc w:val="both"/>
        <w:rPr>
          <w:rFonts w:ascii="Arial" w:hAnsi="Arial" w:cs="Arial"/>
          <w:color w:val="002060"/>
          <w:sz w:val="22"/>
          <w:lang w:val="it-IT"/>
        </w:rPr>
      </w:pPr>
      <w:r w:rsidRPr="00A47AB6">
        <w:rPr>
          <w:rFonts w:ascii="Arial" w:hAnsi="Arial" w:cs="Arial"/>
          <w:color w:val="002060"/>
          <w:sz w:val="22"/>
          <w:lang w:val="it-IT"/>
        </w:rPr>
        <w:t>SR</w:t>
      </w:r>
      <w:r w:rsidRPr="00A47AB6">
        <w:rPr>
          <w:rFonts w:ascii="Arial" w:hAnsi="Arial" w:cs="Arial"/>
          <w:color w:val="002060"/>
          <w:sz w:val="22"/>
          <w:lang w:val="it-IT"/>
        </w:rPr>
        <w:tab/>
        <w:t>- Segreteria di Regata</w:t>
      </w:r>
    </w:p>
    <w:p w14:paraId="00BF3094" w14:textId="77777777" w:rsidR="00B72229" w:rsidRPr="00A47AB6" w:rsidRDefault="00B72229" w:rsidP="00B72229">
      <w:pPr>
        <w:numPr>
          <w:ilvl w:val="0"/>
          <w:numId w:val="5"/>
        </w:numPr>
        <w:tabs>
          <w:tab w:val="left" w:pos="284"/>
          <w:tab w:val="left" w:pos="993"/>
          <w:tab w:val="left" w:pos="1134"/>
          <w:tab w:val="left" w:pos="1560"/>
        </w:tabs>
        <w:jc w:val="both"/>
        <w:rPr>
          <w:rFonts w:ascii="Arial" w:hAnsi="Arial" w:cs="Arial"/>
          <w:color w:val="002060"/>
          <w:sz w:val="22"/>
          <w:lang w:val="it-IT"/>
        </w:rPr>
      </w:pPr>
      <w:r w:rsidRPr="00A47AB6">
        <w:rPr>
          <w:rFonts w:ascii="Arial" w:hAnsi="Arial" w:cs="Arial"/>
          <w:color w:val="002060"/>
          <w:sz w:val="22"/>
          <w:lang w:val="it-IT"/>
        </w:rPr>
        <w:t>WS</w:t>
      </w:r>
      <w:r w:rsidRPr="00A47AB6">
        <w:rPr>
          <w:rFonts w:ascii="Arial" w:hAnsi="Arial" w:cs="Arial"/>
          <w:color w:val="002060"/>
          <w:sz w:val="22"/>
          <w:lang w:val="it-IT"/>
        </w:rPr>
        <w:tab/>
        <w:t xml:space="preserve">- World </w:t>
      </w:r>
      <w:proofErr w:type="spellStart"/>
      <w:r w:rsidRPr="00A47AB6">
        <w:rPr>
          <w:rFonts w:ascii="Arial" w:hAnsi="Arial" w:cs="Arial"/>
          <w:color w:val="002060"/>
          <w:sz w:val="22"/>
          <w:lang w:val="it-IT"/>
        </w:rPr>
        <w:t>Sailing</w:t>
      </w:r>
      <w:proofErr w:type="spellEnd"/>
    </w:p>
    <w:p w14:paraId="41B74FAB" w14:textId="77777777" w:rsidR="00B72229" w:rsidRPr="00A47AB6" w:rsidRDefault="00B72229" w:rsidP="00B72229">
      <w:pPr>
        <w:pStyle w:val="Standard"/>
        <w:rPr>
          <w:rFonts w:asciiTheme="minorHAnsi" w:hAnsiTheme="minorHAnsi" w:cs="Arial"/>
          <w:b/>
          <w:color w:val="002060"/>
          <w:sz w:val="36"/>
          <w:szCs w:val="36"/>
        </w:rPr>
      </w:pPr>
    </w:p>
    <w:p w14:paraId="1E77CA75" w14:textId="73EC1B68" w:rsidR="00B72229" w:rsidRPr="00A47AB6" w:rsidRDefault="00B72229" w:rsidP="00B72229">
      <w:pPr>
        <w:pStyle w:val="Standard"/>
        <w:rPr>
          <w:rFonts w:ascii="Arial" w:hAnsi="Arial" w:cs="Arial"/>
          <w:b/>
          <w:color w:val="002060"/>
          <w:sz w:val="20"/>
          <w:szCs w:val="22"/>
        </w:rPr>
      </w:pPr>
      <w:r w:rsidRPr="00A47AB6">
        <w:rPr>
          <w:rFonts w:ascii="Arial" w:hAnsi="Arial" w:cs="Arial"/>
          <w:b/>
          <w:color w:val="002060"/>
          <w:sz w:val="20"/>
          <w:szCs w:val="22"/>
        </w:rPr>
        <w:t>Notazioni ai punti del Bando di Regata e delle successive Istruzioni di Regata:</w:t>
      </w:r>
    </w:p>
    <w:p w14:paraId="3BB219E1" w14:textId="7364407D" w:rsidR="000E50F8" w:rsidRPr="00A47AB6" w:rsidRDefault="000C5612">
      <w:pPr>
        <w:spacing w:before="1" w:line="220" w:lineRule="exact"/>
        <w:ind w:left="419"/>
        <w:rPr>
          <w:rFonts w:ascii="Arial" w:eastAsia="Arial" w:hAnsi="Arial" w:cs="Arial"/>
          <w:color w:val="002060"/>
          <w:lang w:val="it-IT"/>
        </w:rPr>
      </w:pPr>
      <w:r w:rsidRPr="00A47AB6">
        <w:rPr>
          <w:noProof/>
          <w:color w:val="002060"/>
          <w:lang w:val="it-IT" w:eastAsia="it-IT"/>
        </w:rPr>
        <w:drawing>
          <wp:anchor distT="0" distB="0" distL="114300" distR="114300" simplePos="0" relativeHeight="251657216" behindDoc="1" locked="0" layoutInCell="1" allowOverlap="1" wp14:anchorId="5E4A3B0E" wp14:editId="7D384962">
            <wp:simplePos x="0" y="0"/>
            <wp:positionH relativeFrom="page">
              <wp:posOffset>621665</wp:posOffset>
            </wp:positionH>
            <wp:positionV relativeFrom="page">
              <wp:posOffset>-106680</wp:posOffset>
            </wp:positionV>
            <wp:extent cx="38100" cy="142875"/>
            <wp:effectExtent l="0" t="0" r="0" b="0"/>
            <wp:wrapNone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142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35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40"/>
        <w:gridCol w:w="9040"/>
      </w:tblGrid>
      <w:tr w:rsidR="00A47AB6" w:rsidRPr="00A47AB6" w14:paraId="6A76F7A4" w14:textId="77777777">
        <w:trPr>
          <w:trHeight w:hRule="exact" w:val="660"/>
        </w:trPr>
        <w:tc>
          <w:tcPr>
            <w:tcW w:w="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890DBC" w14:textId="77777777" w:rsidR="000E50F8" w:rsidRPr="00A47AB6" w:rsidRDefault="000E50F8">
            <w:pPr>
              <w:spacing w:before="6" w:line="180" w:lineRule="exact"/>
              <w:rPr>
                <w:rFonts w:ascii="Arial" w:hAnsi="Arial" w:cs="Arial"/>
                <w:color w:val="002060"/>
                <w:szCs w:val="19"/>
                <w:lang w:val="it-IT"/>
              </w:rPr>
            </w:pPr>
          </w:p>
          <w:p w14:paraId="2DE09CE5" w14:textId="77777777" w:rsidR="000E50F8" w:rsidRPr="00A47AB6" w:rsidRDefault="009C60E1">
            <w:pPr>
              <w:ind w:left="189"/>
              <w:rPr>
                <w:rFonts w:ascii="Arial" w:eastAsia="Arial" w:hAnsi="Arial" w:cs="Arial"/>
                <w:color w:val="002060"/>
              </w:rPr>
            </w:pPr>
            <w:r w:rsidRPr="00A47AB6">
              <w:rPr>
                <w:rFonts w:ascii="Arial" w:eastAsia="Arial" w:hAnsi="Arial" w:cs="Arial"/>
                <w:b/>
                <w:color w:val="002060"/>
              </w:rPr>
              <w:t>NP</w:t>
            </w:r>
          </w:p>
        </w:tc>
        <w:tc>
          <w:tcPr>
            <w:tcW w:w="9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EFCE7E" w14:textId="77777777" w:rsidR="000E50F8" w:rsidRPr="00A47AB6" w:rsidRDefault="000E50F8">
            <w:pPr>
              <w:spacing w:before="2" w:line="120" w:lineRule="exact"/>
              <w:rPr>
                <w:rFonts w:asciiTheme="minorHAnsi" w:hAnsiTheme="minorHAnsi"/>
                <w:color w:val="002060"/>
                <w:sz w:val="22"/>
                <w:szCs w:val="13"/>
                <w:lang w:val="it-IT"/>
              </w:rPr>
            </w:pPr>
          </w:p>
          <w:p w14:paraId="1B82229F" w14:textId="27209E74" w:rsidR="000E50F8" w:rsidRPr="00A47AB6" w:rsidRDefault="001848B4" w:rsidP="001848B4">
            <w:pPr>
              <w:ind w:left="254"/>
              <w:rPr>
                <w:rFonts w:ascii="Arial" w:eastAsia="Arial" w:hAnsi="Arial" w:cs="Arial"/>
                <w:color w:val="002060"/>
                <w:sz w:val="22"/>
                <w:lang w:val="it-IT"/>
              </w:rPr>
            </w:pPr>
            <w:r w:rsidRPr="00A47AB6">
              <w:rPr>
                <w:rFonts w:ascii="Arial" w:eastAsia="Arial" w:hAnsi="Arial" w:cs="Arial"/>
                <w:color w:val="002060"/>
                <w:lang w:val="it-IT"/>
              </w:rPr>
              <w:t>La notazione [NP] in una Regola indica che una barca non può protestare contro un’altra barca per aver infranto quella Regola. Ciò modifica la RRS 60.1(a).</w:t>
            </w:r>
          </w:p>
        </w:tc>
      </w:tr>
      <w:tr w:rsidR="00A47AB6" w:rsidRPr="00A47AB6" w14:paraId="03F90C20" w14:textId="77777777" w:rsidTr="00D33113">
        <w:trPr>
          <w:trHeight w:hRule="exact" w:val="660"/>
        </w:trPr>
        <w:tc>
          <w:tcPr>
            <w:tcW w:w="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810CD87" w14:textId="0452CC0B" w:rsidR="00D33113" w:rsidRPr="00B847B8" w:rsidRDefault="00D33113" w:rsidP="00D33113">
            <w:pPr>
              <w:ind w:left="189"/>
              <w:rPr>
                <w:rFonts w:ascii="Arial" w:hAnsi="Arial" w:cs="Arial"/>
                <w:color w:val="002060"/>
                <w:szCs w:val="19"/>
                <w:lang w:val="it-IT"/>
              </w:rPr>
            </w:pPr>
            <w:r w:rsidRPr="00B847B8">
              <w:rPr>
                <w:rFonts w:ascii="Arial" w:eastAsia="Arial" w:hAnsi="Arial" w:cs="Arial"/>
                <w:b/>
                <w:color w:val="002060"/>
              </w:rPr>
              <w:t>SP</w:t>
            </w:r>
          </w:p>
        </w:tc>
        <w:tc>
          <w:tcPr>
            <w:tcW w:w="9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16F6B0D" w14:textId="77777777" w:rsidR="00D33113" w:rsidRPr="00B847B8" w:rsidRDefault="00D33113" w:rsidP="00D33113">
            <w:pPr>
              <w:ind w:left="254"/>
              <w:rPr>
                <w:rFonts w:ascii="Arial" w:eastAsia="Arial" w:hAnsi="Arial" w:cs="Arial"/>
                <w:color w:val="002060"/>
                <w:lang w:val="it-IT"/>
              </w:rPr>
            </w:pPr>
            <w:r w:rsidRPr="00B847B8">
              <w:rPr>
                <w:rFonts w:ascii="Arial" w:eastAsia="Arial" w:hAnsi="Arial" w:cs="Arial"/>
                <w:color w:val="002060"/>
                <w:lang w:val="it-IT"/>
              </w:rPr>
              <w:t xml:space="preserve">Regole per le quali il </w:t>
            </w:r>
            <w:proofErr w:type="spellStart"/>
            <w:r w:rsidRPr="00B847B8">
              <w:rPr>
                <w:rFonts w:ascii="Arial" w:eastAsia="Arial" w:hAnsi="Arial" w:cs="Arial"/>
                <w:color w:val="002060"/>
                <w:lang w:val="it-IT"/>
              </w:rPr>
              <w:t>CdR</w:t>
            </w:r>
            <w:proofErr w:type="spellEnd"/>
            <w:r w:rsidRPr="00B847B8">
              <w:rPr>
                <w:rFonts w:ascii="Arial" w:eastAsia="Arial" w:hAnsi="Arial" w:cs="Arial"/>
                <w:color w:val="002060"/>
                <w:lang w:val="it-IT"/>
              </w:rPr>
              <w:t xml:space="preserve"> può assegnare una penalità standard senza udienza (modifica</w:t>
            </w:r>
          </w:p>
          <w:p w14:paraId="37A9B106" w14:textId="6A6ABB85" w:rsidR="00D33113" w:rsidRPr="00B847B8" w:rsidRDefault="00D33113" w:rsidP="00D33113">
            <w:pPr>
              <w:ind w:left="254"/>
              <w:rPr>
                <w:rFonts w:asciiTheme="minorHAnsi" w:hAnsiTheme="minorHAnsi"/>
                <w:color w:val="002060"/>
                <w:sz w:val="22"/>
                <w:szCs w:val="13"/>
                <w:lang w:val="it-IT"/>
              </w:rPr>
            </w:pPr>
            <w:r w:rsidRPr="00B847B8">
              <w:rPr>
                <w:rFonts w:ascii="Arial" w:eastAsia="Arial" w:hAnsi="Arial" w:cs="Arial"/>
                <w:color w:val="002060"/>
                <w:lang w:val="it-IT"/>
              </w:rPr>
              <w:t>la RRS 63.1</w:t>
            </w:r>
            <w:r w:rsidRPr="00B847B8">
              <w:rPr>
                <w:rFonts w:asciiTheme="minorHAnsi" w:eastAsia="Arial" w:hAnsiTheme="minorHAnsi" w:cs="Arial"/>
                <w:color w:val="002060"/>
                <w:lang w:val="it-IT"/>
              </w:rPr>
              <w:t>)</w:t>
            </w:r>
          </w:p>
        </w:tc>
      </w:tr>
    </w:tbl>
    <w:p w14:paraId="71072C29" w14:textId="77777777" w:rsidR="000E50F8" w:rsidRPr="00197245" w:rsidRDefault="000E50F8">
      <w:pPr>
        <w:spacing w:line="200" w:lineRule="exact"/>
        <w:rPr>
          <w:lang w:val="it-IT"/>
        </w:rPr>
      </w:pPr>
    </w:p>
    <w:p w14:paraId="5C18BE94" w14:textId="466F5184" w:rsidR="000E50F8" w:rsidRPr="007576A0" w:rsidRDefault="009C60E1" w:rsidP="007576A0">
      <w:pPr>
        <w:pStyle w:val="Paragrafoelenco"/>
        <w:numPr>
          <w:ilvl w:val="0"/>
          <w:numId w:val="2"/>
        </w:numPr>
        <w:rPr>
          <w:rFonts w:ascii="Arial" w:eastAsia="Arial" w:hAnsi="Arial" w:cs="Arial"/>
          <w:b/>
          <w:lang w:val="it-IT"/>
        </w:rPr>
      </w:pPr>
      <w:r w:rsidRPr="007576A0">
        <w:rPr>
          <w:rFonts w:ascii="Arial" w:eastAsia="Arial" w:hAnsi="Arial" w:cs="Arial"/>
          <w:b/>
          <w:lang w:val="it-IT"/>
        </w:rPr>
        <w:t>REGOLE</w:t>
      </w:r>
    </w:p>
    <w:p w14:paraId="72D4E5C4" w14:textId="77777777" w:rsidR="005B3FA3" w:rsidRPr="005B3FA3" w:rsidRDefault="005B3FA3" w:rsidP="001A46AD">
      <w:pPr>
        <w:widowControl w:val="0"/>
        <w:numPr>
          <w:ilvl w:val="1"/>
          <w:numId w:val="15"/>
        </w:numPr>
        <w:tabs>
          <w:tab w:val="left" w:pos="709"/>
        </w:tabs>
        <w:ind w:left="1134" w:hanging="708"/>
        <w:contextualSpacing/>
        <w:rPr>
          <w:rFonts w:ascii="Arial" w:hAnsi="Arial" w:cs="Arial"/>
          <w:spacing w:val="2"/>
          <w:lang w:val="it-IT"/>
        </w:rPr>
      </w:pPr>
      <w:r w:rsidRPr="005B3FA3">
        <w:rPr>
          <w:rFonts w:ascii="Arial" w:hAnsi="Arial" w:cs="Arial"/>
          <w:spacing w:val="2"/>
          <w:lang w:val="it-IT"/>
        </w:rPr>
        <w:t>La manifestazione è governata da:</w:t>
      </w:r>
    </w:p>
    <w:p w14:paraId="6C7F97AC" w14:textId="77777777" w:rsidR="005B3FA3" w:rsidRPr="005B3FA3" w:rsidRDefault="005B3FA3" w:rsidP="001A46AD">
      <w:pPr>
        <w:widowControl w:val="0"/>
        <w:numPr>
          <w:ilvl w:val="1"/>
          <w:numId w:val="17"/>
        </w:numPr>
        <w:tabs>
          <w:tab w:val="left" w:pos="1134"/>
        </w:tabs>
        <w:ind w:left="1134" w:hanging="391"/>
        <w:contextualSpacing/>
        <w:rPr>
          <w:rFonts w:ascii="Arial" w:hAnsi="Arial" w:cs="Arial"/>
          <w:spacing w:val="2"/>
          <w:lang w:val="it-IT"/>
        </w:rPr>
      </w:pPr>
      <w:r w:rsidRPr="005B3FA3">
        <w:rPr>
          <w:rFonts w:ascii="Arial" w:hAnsi="Arial" w:cs="Arial"/>
          <w:spacing w:val="2"/>
          <w:lang w:val="it-IT"/>
        </w:rPr>
        <w:t xml:space="preserve">le </w:t>
      </w:r>
      <w:r w:rsidRPr="005B3FA3">
        <w:rPr>
          <w:rFonts w:ascii="Arial" w:hAnsi="Arial" w:cs="Arial"/>
          <w:lang w:val="it-IT"/>
        </w:rPr>
        <w:t>Regole</w:t>
      </w:r>
      <w:r w:rsidRPr="005B3FA3">
        <w:rPr>
          <w:rFonts w:ascii="Arial" w:hAnsi="Arial" w:cs="Arial"/>
          <w:spacing w:val="2"/>
          <w:lang w:val="it-IT"/>
        </w:rPr>
        <w:t>” definite nelle RRS.</w:t>
      </w:r>
      <w:r w:rsidRPr="005B3FA3">
        <w:rPr>
          <w:rFonts w:ascii="Arial" w:hAnsi="Arial" w:cs="Arial"/>
          <w:b/>
          <w:spacing w:val="2"/>
          <w:lang w:val="it-IT"/>
        </w:rPr>
        <w:t xml:space="preserve"> </w:t>
      </w:r>
    </w:p>
    <w:p w14:paraId="75EA8AE8" w14:textId="2D635AD8" w:rsidR="005B3FA3" w:rsidRPr="00512A29" w:rsidRDefault="005B3FA3" w:rsidP="00B847B8">
      <w:pPr>
        <w:widowControl w:val="0"/>
        <w:numPr>
          <w:ilvl w:val="1"/>
          <w:numId w:val="17"/>
        </w:numPr>
        <w:tabs>
          <w:tab w:val="left" w:pos="1134"/>
        </w:tabs>
        <w:ind w:left="1134" w:hanging="391"/>
        <w:contextualSpacing/>
        <w:jc w:val="both"/>
        <w:rPr>
          <w:rFonts w:ascii="Arial" w:hAnsi="Arial" w:cs="Arial"/>
          <w:spacing w:val="2"/>
          <w:lang w:val="it-IT"/>
        </w:rPr>
      </w:pPr>
      <w:r w:rsidRPr="005B3FA3">
        <w:rPr>
          <w:rFonts w:ascii="Arial" w:hAnsi="Arial" w:cs="Arial"/>
          <w:lang w:val="it-IT"/>
        </w:rPr>
        <w:t xml:space="preserve">la </w:t>
      </w:r>
      <w:r w:rsidRPr="005B3FA3">
        <w:rPr>
          <w:rFonts w:ascii="Arial" w:hAnsi="Arial" w:cs="Arial"/>
          <w:spacing w:val="2"/>
          <w:lang w:val="it-IT"/>
        </w:rPr>
        <w:t>Normativa</w:t>
      </w:r>
      <w:r w:rsidRPr="005B3FA3">
        <w:rPr>
          <w:rFonts w:ascii="Arial" w:hAnsi="Arial" w:cs="Arial"/>
          <w:lang w:val="it-IT"/>
        </w:rPr>
        <w:t xml:space="preserve"> FIV per l’Attività Sportiva Nazionale Organizzata in Italia </w:t>
      </w:r>
      <w:r w:rsidRPr="005B3FA3">
        <w:rPr>
          <w:rFonts w:ascii="Arial" w:hAnsi="Arial" w:cs="Arial"/>
          <w:color w:val="000000"/>
          <w:lang w:val="it-IT"/>
        </w:rPr>
        <w:t>2024</w:t>
      </w:r>
      <w:r w:rsidR="00D94E74">
        <w:rPr>
          <w:rFonts w:ascii="Arial" w:hAnsi="Arial" w:cs="Arial"/>
          <w:lang w:val="it-IT"/>
        </w:rPr>
        <w:t>, la scheda normativa di classe in vigore</w:t>
      </w:r>
      <w:r w:rsidR="00D94E74">
        <w:rPr>
          <w:rFonts w:ascii="Arial" w:hAnsi="Arial" w:cs="Arial"/>
          <w:b/>
          <w:spacing w:val="2"/>
          <w:lang w:val="it-IT"/>
        </w:rPr>
        <w:t xml:space="preserve"> </w:t>
      </w:r>
      <w:r w:rsidR="00D94E74" w:rsidRPr="00D94E74">
        <w:rPr>
          <w:rFonts w:ascii="Arial" w:hAnsi="Arial" w:cs="Arial"/>
          <w:bCs/>
          <w:spacing w:val="2"/>
          <w:lang w:val="it-IT"/>
        </w:rPr>
        <w:t>e</w:t>
      </w:r>
      <w:r w:rsidRPr="00D94E74">
        <w:rPr>
          <w:rFonts w:ascii="Arial" w:hAnsi="Arial" w:cs="Arial"/>
          <w:bCs/>
          <w:spacing w:val="2"/>
          <w:lang w:val="it-IT"/>
        </w:rPr>
        <w:t xml:space="preserve"> </w:t>
      </w:r>
      <w:r w:rsidR="00D94E74" w:rsidRPr="00D94E74">
        <w:rPr>
          <w:rFonts w:ascii="Arial" w:hAnsi="Arial" w:cs="Arial"/>
          <w:bCs/>
          <w:spacing w:val="2"/>
          <w:lang w:val="it-IT"/>
        </w:rPr>
        <w:t>le regole</w:t>
      </w:r>
      <w:r w:rsidRPr="00512A29">
        <w:rPr>
          <w:rFonts w:ascii="Arial" w:hAnsi="Arial" w:cs="Arial"/>
          <w:lang w:val="it-IT"/>
        </w:rPr>
        <w:t xml:space="preserve"> per BPS che saranno allegate alle IDR.</w:t>
      </w:r>
    </w:p>
    <w:p w14:paraId="4881CE91" w14:textId="05FD5806" w:rsidR="00512A29" w:rsidRPr="00512A29" w:rsidRDefault="00512A29" w:rsidP="001A46AD">
      <w:pPr>
        <w:pStyle w:val="Paragrafoelenco"/>
        <w:widowControl w:val="0"/>
        <w:numPr>
          <w:ilvl w:val="1"/>
          <w:numId w:val="16"/>
        </w:numPr>
        <w:tabs>
          <w:tab w:val="left" w:pos="1134"/>
        </w:tabs>
        <w:suppressAutoHyphens/>
        <w:ind w:left="1134" w:right="-20" w:hanging="708"/>
        <w:jc w:val="both"/>
        <w:rPr>
          <w:rFonts w:ascii="Arial" w:eastAsia="Arial" w:hAnsi="Arial" w:cs="Arial"/>
          <w:lang w:val="it-IT"/>
        </w:rPr>
      </w:pPr>
      <w:r w:rsidRPr="00512A29">
        <w:rPr>
          <w:rFonts w:ascii="Arial" w:hAnsi="Arial" w:cs="Arial"/>
          <w:shd w:val="clear" w:color="auto" w:fill="FFFFFF"/>
          <w:lang w:val="it-IT"/>
        </w:rPr>
        <w:t>Sarà</w:t>
      </w:r>
      <w:r w:rsidRPr="00512A29">
        <w:rPr>
          <w:rFonts w:ascii="Arial" w:eastAsia="Arial" w:hAnsi="Arial" w:cs="Arial"/>
          <w:lang w:val="it-IT"/>
        </w:rPr>
        <w:t xml:space="preserve"> applica l'Appendice P (SPECIALI PROCEDUREPERLA REG.42) con la cancellazione delle RRS P2.1, P2.2, P2.3 e P2.4 che sono sostituite da:</w:t>
      </w:r>
    </w:p>
    <w:p w14:paraId="6C70FE47" w14:textId="18699AF9" w:rsidR="00512A29" w:rsidRPr="00A04F8E" w:rsidRDefault="00512A29" w:rsidP="001A46AD">
      <w:pPr>
        <w:widowControl w:val="0"/>
        <w:tabs>
          <w:tab w:val="left" w:pos="1134"/>
        </w:tabs>
        <w:suppressAutoHyphens/>
        <w:ind w:left="1134" w:right="-20"/>
        <w:jc w:val="both"/>
        <w:rPr>
          <w:rFonts w:ascii="Arial" w:hAnsi="Arial" w:cs="Arial"/>
          <w:spacing w:val="2"/>
          <w:lang w:val="it-IT"/>
        </w:rPr>
      </w:pPr>
      <w:r w:rsidRPr="00512A29">
        <w:rPr>
          <w:rFonts w:ascii="Arial" w:eastAsia="Arial" w:hAnsi="Arial" w:cs="Arial"/>
          <w:lang w:val="it-IT"/>
        </w:rPr>
        <w:t xml:space="preserve">"Quando una barca </w:t>
      </w:r>
      <w:proofErr w:type="spellStart"/>
      <w:r w:rsidRPr="00512A29">
        <w:rPr>
          <w:rFonts w:ascii="Arial" w:eastAsia="Arial" w:hAnsi="Arial" w:cs="Arial"/>
          <w:lang w:val="it-IT"/>
        </w:rPr>
        <w:t>é</w:t>
      </w:r>
      <w:proofErr w:type="spellEnd"/>
      <w:r w:rsidRPr="00512A29">
        <w:rPr>
          <w:rFonts w:ascii="Arial" w:eastAsia="Arial" w:hAnsi="Arial" w:cs="Arial"/>
          <w:lang w:val="it-IT"/>
        </w:rPr>
        <w:t xml:space="preserve"> penalizzata in base alla regola P1.2 la sua penalità sarà una Penalità di Un Giro come da regola 44.2.</w:t>
      </w:r>
      <w:r w:rsidR="00A04F8E">
        <w:rPr>
          <w:rFonts w:ascii="Arial" w:eastAsia="Arial" w:hAnsi="Arial" w:cs="Arial"/>
          <w:lang w:val="it-IT"/>
        </w:rPr>
        <w:t xml:space="preserve"> </w:t>
      </w:r>
      <w:r w:rsidRPr="00A04F8E">
        <w:rPr>
          <w:rFonts w:ascii="Arial" w:eastAsia="Arial" w:hAnsi="Arial" w:cs="Arial"/>
          <w:lang w:val="it-IT"/>
        </w:rPr>
        <w:t>Qualora non esegua la penalità, essa sarà squalificata senza udienza".</w:t>
      </w:r>
    </w:p>
    <w:p w14:paraId="41DFD600" w14:textId="77777777" w:rsidR="005B3FA3" w:rsidRPr="005B3FA3" w:rsidRDefault="005B3FA3" w:rsidP="001A46AD">
      <w:pPr>
        <w:pStyle w:val="Paragrafoelenco"/>
        <w:widowControl w:val="0"/>
        <w:numPr>
          <w:ilvl w:val="1"/>
          <w:numId w:val="16"/>
        </w:numPr>
        <w:tabs>
          <w:tab w:val="left" w:pos="1134"/>
        </w:tabs>
        <w:suppressAutoHyphens/>
        <w:ind w:left="1134" w:right="-20" w:hanging="708"/>
        <w:contextualSpacing w:val="0"/>
        <w:jc w:val="both"/>
        <w:rPr>
          <w:rFonts w:ascii="Arial" w:hAnsi="Arial" w:cs="Arial"/>
          <w:lang w:val="it-IT"/>
        </w:rPr>
      </w:pPr>
      <w:r w:rsidRPr="005B3FA3">
        <w:rPr>
          <w:rFonts w:ascii="Arial" w:hAnsi="Arial" w:cs="Arial"/>
          <w:lang w:val="it-IT"/>
        </w:rPr>
        <w:t>La RRS</w:t>
      </w:r>
      <w:r w:rsidRPr="005B3FA3">
        <w:rPr>
          <w:rFonts w:ascii="Arial" w:hAnsi="Arial" w:cs="Arial"/>
          <w:spacing w:val="13"/>
          <w:lang w:val="it-IT"/>
        </w:rPr>
        <w:t xml:space="preserve"> </w:t>
      </w:r>
      <w:r w:rsidRPr="005B3FA3">
        <w:rPr>
          <w:rFonts w:ascii="Arial" w:hAnsi="Arial" w:cs="Arial"/>
          <w:spacing w:val="2"/>
          <w:lang w:val="it-IT"/>
        </w:rPr>
        <w:t>61</w:t>
      </w:r>
      <w:r w:rsidRPr="005B3FA3">
        <w:rPr>
          <w:rFonts w:ascii="Arial" w:hAnsi="Arial" w:cs="Arial"/>
          <w:spacing w:val="1"/>
          <w:lang w:val="it-IT"/>
        </w:rPr>
        <w:t>.</w:t>
      </w:r>
      <w:r w:rsidRPr="005B3FA3">
        <w:rPr>
          <w:rFonts w:ascii="Arial" w:hAnsi="Arial" w:cs="Arial"/>
          <w:lang w:val="it-IT"/>
        </w:rPr>
        <w:t>1</w:t>
      </w:r>
      <w:r w:rsidRPr="005B3FA3">
        <w:rPr>
          <w:rFonts w:ascii="Arial" w:hAnsi="Arial" w:cs="Arial"/>
          <w:spacing w:val="13"/>
          <w:lang w:val="it-IT"/>
        </w:rPr>
        <w:t xml:space="preserve"> “</w:t>
      </w:r>
      <w:r w:rsidRPr="005B3FA3">
        <w:rPr>
          <w:rFonts w:ascii="Arial" w:hAnsi="Arial" w:cs="Arial"/>
          <w:spacing w:val="1"/>
          <w:lang w:val="it-IT"/>
        </w:rPr>
        <w:t>I</w:t>
      </w:r>
      <w:r w:rsidRPr="005B3FA3">
        <w:rPr>
          <w:rFonts w:ascii="Arial" w:hAnsi="Arial" w:cs="Arial"/>
          <w:spacing w:val="2"/>
          <w:lang w:val="it-IT"/>
        </w:rPr>
        <w:t>n</w:t>
      </w:r>
      <w:r w:rsidRPr="005B3FA3">
        <w:rPr>
          <w:rFonts w:ascii="Arial" w:hAnsi="Arial" w:cs="Arial"/>
          <w:spacing w:val="1"/>
          <w:lang w:val="it-IT"/>
        </w:rPr>
        <w:t>f</w:t>
      </w:r>
      <w:r w:rsidRPr="005B3FA3">
        <w:rPr>
          <w:rFonts w:ascii="Arial" w:hAnsi="Arial" w:cs="Arial"/>
          <w:spacing w:val="2"/>
          <w:lang w:val="it-IT"/>
        </w:rPr>
        <w:t>o</w:t>
      </w:r>
      <w:r w:rsidRPr="005B3FA3">
        <w:rPr>
          <w:rFonts w:ascii="Arial" w:hAnsi="Arial" w:cs="Arial"/>
          <w:spacing w:val="1"/>
          <w:lang w:val="it-IT"/>
        </w:rPr>
        <w:t>r</w:t>
      </w:r>
      <w:r w:rsidRPr="005B3FA3">
        <w:rPr>
          <w:rFonts w:ascii="Arial" w:hAnsi="Arial" w:cs="Arial"/>
          <w:spacing w:val="3"/>
          <w:lang w:val="it-IT"/>
        </w:rPr>
        <w:t xml:space="preserve">mare il </w:t>
      </w:r>
      <w:r w:rsidRPr="005B3FA3">
        <w:rPr>
          <w:rFonts w:ascii="Arial" w:hAnsi="Arial" w:cs="Arial"/>
          <w:lang w:val="it-IT"/>
        </w:rPr>
        <w:t>Protestato” è integrata come segue</w:t>
      </w:r>
      <w:r w:rsidRPr="005B3FA3">
        <w:rPr>
          <w:rFonts w:ascii="Arial" w:hAnsi="Arial" w:cs="Arial"/>
          <w:w w:val="102"/>
          <w:lang w:val="it-IT"/>
        </w:rPr>
        <w:t>:</w:t>
      </w:r>
    </w:p>
    <w:p w14:paraId="4321913F" w14:textId="77777777" w:rsidR="005B3FA3" w:rsidRPr="005B3FA3" w:rsidRDefault="005B3FA3" w:rsidP="001A46AD">
      <w:pPr>
        <w:tabs>
          <w:tab w:val="left" w:pos="709"/>
          <w:tab w:val="left" w:pos="1134"/>
          <w:tab w:val="left" w:pos="2260"/>
        </w:tabs>
        <w:ind w:left="1134" w:right="302" w:hanging="391"/>
        <w:jc w:val="both"/>
        <w:rPr>
          <w:rFonts w:ascii="Arial" w:hAnsi="Arial" w:cs="Arial"/>
          <w:lang w:val="it-IT"/>
        </w:rPr>
      </w:pPr>
      <w:r w:rsidRPr="005B3FA3">
        <w:rPr>
          <w:rFonts w:ascii="Arial" w:hAnsi="Arial" w:cs="Arial"/>
          <w:lang w:val="it-IT"/>
        </w:rPr>
        <w:tab/>
        <w:t xml:space="preserve">“Immediatamente dopo essere arrivata, la barca protestante </w:t>
      </w:r>
      <w:r w:rsidRPr="005B3FA3">
        <w:rPr>
          <w:rFonts w:ascii="Arial" w:hAnsi="Arial" w:cs="Arial"/>
          <w:b/>
          <w:lang w:val="it-IT"/>
        </w:rPr>
        <w:t>dovrà</w:t>
      </w:r>
      <w:r w:rsidRPr="005B3FA3">
        <w:rPr>
          <w:rFonts w:ascii="Arial" w:hAnsi="Arial" w:cs="Arial"/>
          <w:lang w:val="it-IT"/>
        </w:rPr>
        <w:t xml:space="preserve"> notificare al </w:t>
      </w:r>
      <w:proofErr w:type="spellStart"/>
      <w:r w:rsidRPr="005B3FA3">
        <w:rPr>
          <w:rFonts w:ascii="Arial" w:hAnsi="Arial" w:cs="Arial"/>
          <w:lang w:val="it-IT"/>
        </w:rPr>
        <w:t>CdR</w:t>
      </w:r>
      <w:proofErr w:type="spellEnd"/>
      <w:r w:rsidRPr="005B3FA3">
        <w:rPr>
          <w:rFonts w:ascii="Arial" w:hAnsi="Arial" w:cs="Arial"/>
          <w:lang w:val="it-IT"/>
        </w:rPr>
        <w:t xml:space="preserve"> la sua intenzione di protestare comunicando il numero della/e barca/barche che intende protestare”.</w:t>
      </w:r>
    </w:p>
    <w:p w14:paraId="79CDF028" w14:textId="77777777" w:rsidR="005B3FA3" w:rsidRPr="00512A29" w:rsidRDefault="005B3FA3" w:rsidP="00512A29">
      <w:pPr>
        <w:pStyle w:val="Paragrafoelenco"/>
        <w:widowControl w:val="0"/>
        <w:numPr>
          <w:ilvl w:val="1"/>
          <w:numId w:val="16"/>
        </w:numPr>
        <w:tabs>
          <w:tab w:val="left" w:pos="1134"/>
        </w:tabs>
        <w:suppressAutoHyphens/>
        <w:ind w:left="1134" w:right="-20" w:hanging="708"/>
        <w:contextualSpacing w:val="0"/>
        <w:jc w:val="both"/>
        <w:rPr>
          <w:rFonts w:ascii="Arial" w:hAnsi="Arial" w:cs="Arial"/>
          <w:lang w:val="it-IT"/>
        </w:rPr>
      </w:pPr>
      <w:r w:rsidRPr="00512A29">
        <w:rPr>
          <w:rFonts w:ascii="Arial" w:hAnsi="Arial" w:cs="Arial"/>
          <w:shd w:val="clear" w:color="auto" w:fill="FFFFFF"/>
          <w:lang w:val="it-IT"/>
        </w:rPr>
        <w:t>La RRS 40.1 è modificata come segue:</w:t>
      </w:r>
      <w:r w:rsidRPr="00512A29">
        <w:rPr>
          <w:rFonts w:ascii="Arial" w:hAnsi="Arial" w:cs="Arial"/>
          <w:lang w:val="it-IT"/>
        </w:rPr>
        <w:t xml:space="preserve"> </w:t>
      </w:r>
    </w:p>
    <w:p w14:paraId="6C83194D" w14:textId="77777777" w:rsidR="005B3FA3" w:rsidRPr="00512A29" w:rsidRDefault="005B3FA3" w:rsidP="000541DB">
      <w:pPr>
        <w:tabs>
          <w:tab w:val="left" w:pos="1134"/>
        </w:tabs>
        <w:ind w:left="1134" w:right="-20" w:hanging="708"/>
        <w:jc w:val="both"/>
        <w:rPr>
          <w:rFonts w:ascii="Arial" w:hAnsi="Arial" w:cs="Arial"/>
          <w:spacing w:val="2"/>
          <w:lang w:val="it-IT"/>
        </w:rPr>
      </w:pPr>
      <w:r w:rsidRPr="00512A29">
        <w:rPr>
          <w:rFonts w:ascii="Arial" w:hAnsi="Arial" w:cs="Arial"/>
          <w:lang w:val="it-IT"/>
        </w:rPr>
        <w:lastRenderedPageBreak/>
        <w:tab/>
      </w:r>
      <w:r w:rsidRPr="00512A29">
        <w:rPr>
          <w:rFonts w:ascii="Arial" w:hAnsi="Arial" w:cs="Arial"/>
          <w:spacing w:val="2"/>
          <w:lang w:val="it-IT"/>
        </w:rPr>
        <w:t>"Quando è in acqua, ogni concorrente dovrà indossare sempre un dispositivo personale di galleggiamento (PFD) che sia conforme a quanto previsto dalla RCO 4.2.(a), eccetto per breve tempo mentre si cambia o sistema indumenti o equipaggiamenti personali. Le mute da sommozzatore o le tute stagne non sono dispositivi personali di galleggiamento".</w:t>
      </w:r>
    </w:p>
    <w:p w14:paraId="7C6E9907" w14:textId="77777777" w:rsidR="005B3FA3" w:rsidRPr="00512A29" w:rsidRDefault="005B3FA3" w:rsidP="000541DB">
      <w:pPr>
        <w:pStyle w:val="Paragrafoelenco"/>
        <w:widowControl w:val="0"/>
        <w:numPr>
          <w:ilvl w:val="1"/>
          <w:numId w:val="16"/>
        </w:numPr>
        <w:tabs>
          <w:tab w:val="left" w:pos="709"/>
          <w:tab w:val="left" w:pos="1134"/>
        </w:tabs>
        <w:suppressAutoHyphens/>
        <w:ind w:left="1134" w:right="-20" w:hanging="708"/>
        <w:contextualSpacing w:val="0"/>
        <w:jc w:val="both"/>
        <w:rPr>
          <w:rFonts w:ascii="Arial" w:hAnsi="Arial" w:cs="Arial"/>
          <w:spacing w:val="2"/>
          <w:lang w:val="it-IT"/>
        </w:rPr>
      </w:pPr>
      <w:r w:rsidRPr="00512A29">
        <w:rPr>
          <w:rFonts w:ascii="Arial" w:hAnsi="Arial" w:cs="Arial"/>
          <w:shd w:val="clear" w:color="auto" w:fill="FFFFFF"/>
          <w:lang w:val="it-IT"/>
        </w:rPr>
        <w:t>La</w:t>
      </w:r>
      <w:r w:rsidRPr="00512A29">
        <w:rPr>
          <w:rFonts w:ascii="Arial" w:hAnsi="Arial" w:cs="Arial"/>
          <w:spacing w:val="2"/>
          <w:lang w:val="it-IT"/>
        </w:rPr>
        <w:t xml:space="preserve"> RRS 40.2 è cancellata.</w:t>
      </w:r>
    </w:p>
    <w:p w14:paraId="053A04F7" w14:textId="0D46866C" w:rsidR="00524DEB" w:rsidRPr="00512A29" w:rsidRDefault="007576A0" w:rsidP="000541DB">
      <w:pPr>
        <w:tabs>
          <w:tab w:val="left" w:pos="1134"/>
        </w:tabs>
        <w:ind w:left="1134" w:hanging="708"/>
        <w:jc w:val="both"/>
        <w:rPr>
          <w:rFonts w:ascii="Arial" w:eastAsia="Arial" w:hAnsi="Arial" w:cs="Arial"/>
          <w:lang w:val="it-IT"/>
        </w:rPr>
      </w:pPr>
      <w:r w:rsidRPr="00512A29">
        <w:rPr>
          <w:rFonts w:ascii="Arial" w:eastAsia="Arial" w:hAnsi="Arial" w:cs="Arial"/>
          <w:b/>
          <w:lang w:val="it-IT"/>
        </w:rPr>
        <w:t>1.6</w:t>
      </w:r>
      <w:r w:rsidRPr="00512A29">
        <w:rPr>
          <w:rFonts w:ascii="Arial" w:eastAsia="Arial" w:hAnsi="Arial" w:cs="Arial"/>
          <w:b/>
          <w:spacing w:val="15"/>
          <w:lang w:val="it-IT"/>
        </w:rPr>
        <w:t xml:space="preserve"> </w:t>
      </w:r>
      <w:r w:rsidR="007A0562" w:rsidRPr="00512A29">
        <w:rPr>
          <w:rFonts w:ascii="Arial" w:eastAsia="Arial" w:hAnsi="Arial" w:cs="Arial"/>
          <w:b/>
          <w:spacing w:val="15"/>
          <w:lang w:val="it-IT"/>
        </w:rPr>
        <w:tab/>
      </w:r>
      <w:r w:rsidRPr="00512A29">
        <w:rPr>
          <w:rFonts w:ascii="Arial" w:eastAsia="Arial" w:hAnsi="Arial" w:cs="Arial"/>
          <w:lang w:val="it-IT"/>
        </w:rPr>
        <w:t>In</w:t>
      </w:r>
      <w:r w:rsidRPr="00512A29">
        <w:rPr>
          <w:rFonts w:ascii="Arial" w:eastAsia="Arial" w:hAnsi="Arial" w:cs="Arial"/>
          <w:spacing w:val="15"/>
          <w:lang w:val="it-IT"/>
        </w:rPr>
        <w:t xml:space="preserve"> </w:t>
      </w:r>
      <w:r w:rsidRPr="00512A29">
        <w:rPr>
          <w:rFonts w:ascii="Arial" w:eastAsia="Arial" w:hAnsi="Arial" w:cs="Arial"/>
          <w:lang w:val="it-IT"/>
        </w:rPr>
        <w:t>caso</w:t>
      </w:r>
      <w:r w:rsidRPr="00512A29">
        <w:rPr>
          <w:rFonts w:ascii="Arial" w:eastAsia="Arial" w:hAnsi="Arial" w:cs="Arial"/>
          <w:spacing w:val="15"/>
          <w:lang w:val="it-IT"/>
        </w:rPr>
        <w:t xml:space="preserve"> </w:t>
      </w:r>
      <w:r w:rsidRPr="00512A29">
        <w:rPr>
          <w:rFonts w:ascii="Arial" w:eastAsia="Arial" w:hAnsi="Arial" w:cs="Arial"/>
          <w:lang w:val="it-IT"/>
        </w:rPr>
        <w:t>di</w:t>
      </w:r>
      <w:r w:rsidRPr="00512A29">
        <w:rPr>
          <w:rFonts w:ascii="Arial" w:eastAsia="Arial" w:hAnsi="Arial" w:cs="Arial"/>
          <w:spacing w:val="15"/>
          <w:lang w:val="it-IT"/>
        </w:rPr>
        <w:t xml:space="preserve"> </w:t>
      </w:r>
      <w:r w:rsidRPr="00512A29">
        <w:rPr>
          <w:rFonts w:ascii="Arial" w:eastAsia="Arial" w:hAnsi="Arial" w:cs="Arial"/>
          <w:lang w:val="it-IT"/>
        </w:rPr>
        <w:t>conflitto</w:t>
      </w:r>
      <w:r w:rsidRPr="00512A29">
        <w:rPr>
          <w:rFonts w:ascii="Arial" w:eastAsia="Arial" w:hAnsi="Arial" w:cs="Arial"/>
          <w:spacing w:val="15"/>
          <w:lang w:val="it-IT"/>
        </w:rPr>
        <w:t xml:space="preserve"> </w:t>
      </w:r>
      <w:r w:rsidRPr="00512A29">
        <w:rPr>
          <w:rFonts w:ascii="Arial" w:eastAsia="Arial" w:hAnsi="Arial" w:cs="Arial"/>
          <w:lang w:val="it-IT"/>
        </w:rPr>
        <w:t>tra</w:t>
      </w:r>
      <w:r w:rsidRPr="00512A29">
        <w:rPr>
          <w:rFonts w:ascii="Arial" w:eastAsia="Arial" w:hAnsi="Arial" w:cs="Arial"/>
          <w:spacing w:val="15"/>
          <w:lang w:val="it-IT"/>
        </w:rPr>
        <w:t xml:space="preserve"> </w:t>
      </w:r>
      <w:r w:rsidRPr="00512A29">
        <w:rPr>
          <w:rFonts w:ascii="Arial" w:eastAsia="Arial" w:hAnsi="Arial" w:cs="Arial"/>
          <w:lang w:val="it-IT"/>
        </w:rPr>
        <w:t>Bando</w:t>
      </w:r>
      <w:r w:rsidRPr="00512A29">
        <w:rPr>
          <w:rFonts w:ascii="Arial" w:eastAsia="Arial" w:hAnsi="Arial" w:cs="Arial"/>
          <w:spacing w:val="15"/>
          <w:lang w:val="it-IT"/>
        </w:rPr>
        <w:t xml:space="preserve"> </w:t>
      </w:r>
      <w:r w:rsidRPr="00512A29">
        <w:rPr>
          <w:rFonts w:ascii="Arial" w:eastAsia="Arial" w:hAnsi="Arial" w:cs="Arial"/>
          <w:lang w:val="it-IT"/>
        </w:rPr>
        <w:t>di</w:t>
      </w:r>
      <w:r w:rsidRPr="00512A29">
        <w:rPr>
          <w:rFonts w:ascii="Arial" w:eastAsia="Arial" w:hAnsi="Arial" w:cs="Arial"/>
          <w:spacing w:val="15"/>
          <w:lang w:val="it-IT"/>
        </w:rPr>
        <w:t xml:space="preserve"> </w:t>
      </w:r>
      <w:r w:rsidRPr="00512A29">
        <w:rPr>
          <w:rFonts w:ascii="Arial" w:eastAsia="Arial" w:hAnsi="Arial" w:cs="Arial"/>
          <w:lang w:val="it-IT"/>
        </w:rPr>
        <w:t>Regata</w:t>
      </w:r>
      <w:r w:rsidRPr="00512A29">
        <w:rPr>
          <w:rFonts w:ascii="Arial" w:eastAsia="Arial" w:hAnsi="Arial" w:cs="Arial"/>
          <w:spacing w:val="15"/>
          <w:lang w:val="it-IT"/>
        </w:rPr>
        <w:t xml:space="preserve"> </w:t>
      </w:r>
      <w:r w:rsidRPr="00512A29">
        <w:rPr>
          <w:rFonts w:ascii="Arial" w:eastAsia="Arial" w:hAnsi="Arial" w:cs="Arial"/>
          <w:lang w:val="it-IT"/>
        </w:rPr>
        <w:t>e</w:t>
      </w:r>
      <w:r w:rsidRPr="00512A29">
        <w:rPr>
          <w:rFonts w:ascii="Arial" w:eastAsia="Arial" w:hAnsi="Arial" w:cs="Arial"/>
          <w:spacing w:val="15"/>
          <w:lang w:val="it-IT"/>
        </w:rPr>
        <w:t xml:space="preserve"> </w:t>
      </w:r>
      <w:r w:rsidRPr="00512A29">
        <w:rPr>
          <w:rFonts w:ascii="Arial" w:eastAsia="Arial" w:hAnsi="Arial" w:cs="Arial"/>
          <w:lang w:val="it-IT"/>
        </w:rPr>
        <w:t xml:space="preserve">Istruzioni di Regata, prevarranno le </w:t>
      </w:r>
      <w:proofErr w:type="spellStart"/>
      <w:r w:rsidRPr="00512A29">
        <w:rPr>
          <w:rFonts w:ascii="Arial" w:eastAsia="Arial" w:hAnsi="Arial" w:cs="Arial"/>
          <w:lang w:val="it-IT"/>
        </w:rPr>
        <w:t>IdR</w:t>
      </w:r>
      <w:proofErr w:type="spellEnd"/>
      <w:r w:rsidRPr="00512A29">
        <w:rPr>
          <w:rFonts w:ascii="Arial" w:eastAsia="Arial" w:hAnsi="Arial" w:cs="Arial"/>
          <w:lang w:val="it-IT"/>
        </w:rPr>
        <w:t xml:space="preserve"> ed i successivi Comunicati Ufficiali (questo modifica la RRS 63.7)</w:t>
      </w:r>
    </w:p>
    <w:p w14:paraId="0C9FA1E7" w14:textId="77777777" w:rsidR="00FB0850" w:rsidRDefault="003263CD" w:rsidP="000541DB">
      <w:pPr>
        <w:pStyle w:val="Paragrafoelenco"/>
        <w:numPr>
          <w:ilvl w:val="1"/>
          <w:numId w:val="13"/>
        </w:numPr>
        <w:tabs>
          <w:tab w:val="left" w:pos="1134"/>
        </w:tabs>
        <w:spacing w:line="200" w:lineRule="exact"/>
        <w:ind w:left="1134" w:hanging="708"/>
        <w:jc w:val="both"/>
        <w:rPr>
          <w:rFonts w:ascii="Arial" w:eastAsia="Arial" w:hAnsi="Arial" w:cs="Arial"/>
          <w:lang w:val="it-IT"/>
        </w:rPr>
      </w:pPr>
      <w:r w:rsidRPr="00512A29">
        <w:rPr>
          <w:rFonts w:ascii="Arial" w:eastAsia="Arial" w:hAnsi="Arial" w:cs="Arial"/>
          <w:lang w:val="it-IT"/>
        </w:rPr>
        <w:t xml:space="preserve">Si applicheranno le Regole di Classe ad eccezione di quelle modificate dal Bando di Regata. </w:t>
      </w:r>
    </w:p>
    <w:p w14:paraId="4D5F1174" w14:textId="0C829371" w:rsidR="003263CD" w:rsidRPr="00512A29" w:rsidRDefault="003263CD" w:rsidP="000541DB">
      <w:pPr>
        <w:pStyle w:val="Paragrafoelenco"/>
        <w:numPr>
          <w:ilvl w:val="1"/>
          <w:numId w:val="13"/>
        </w:numPr>
        <w:tabs>
          <w:tab w:val="left" w:pos="1134"/>
        </w:tabs>
        <w:spacing w:line="200" w:lineRule="exact"/>
        <w:ind w:left="1134" w:hanging="708"/>
        <w:jc w:val="both"/>
        <w:rPr>
          <w:rFonts w:ascii="Arial" w:eastAsia="Arial" w:hAnsi="Arial" w:cs="Arial"/>
          <w:lang w:val="it-IT"/>
        </w:rPr>
      </w:pPr>
      <w:r w:rsidRPr="00512A29">
        <w:rPr>
          <w:rFonts w:ascii="Arial" w:eastAsia="Arial" w:hAnsi="Arial" w:cs="Arial"/>
          <w:lang w:val="it-IT"/>
        </w:rPr>
        <w:t>Si applicheranno anche le Linee guida</w:t>
      </w:r>
      <w:r w:rsidR="00FB0850">
        <w:rPr>
          <w:rFonts w:ascii="Arial" w:eastAsia="Arial" w:hAnsi="Arial" w:cs="Arial"/>
          <w:lang w:val="it-IT"/>
        </w:rPr>
        <w:t xml:space="preserve"> per la gestione delle regate della classe,</w:t>
      </w:r>
      <w:r w:rsidRPr="00512A29">
        <w:rPr>
          <w:rFonts w:ascii="Arial" w:eastAsia="Arial" w:hAnsi="Arial" w:cs="Arial"/>
          <w:lang w:val="it-IT"/>
        </w:rPr>
        <w:t xml:space="preserve"> la mancata osservanza di queste Linee guida non è di per sé motivo di richiesta </w:t>
      </w:r>
      <w:proofErr w:type="gramStart"/>
      <w:r w:rsidRPr="00512A29">
        <w:rPr>
          <w:rFonts w:ascii="Arial" w:eastAsia="Arial" w:hAnsi="Arial" w:cs="Arial"/>
          <w:lang w:val="it-IT"/>
        </w:rPr>
        <w:t>di</w:t>
      </w:r>
      <w:proofErr w:type="gramEnd"/>
      <w:r w:rsidRPr="00512A29">
        <w:rPr>
          <w:rFonts w:ascii="Arial" w:eastAsia="Arial" w:hAnsi="Arial" w:cs="Arial"/>
          <w:lang w:val="it-IT"/>
        </w:rPr>
        <w:t xml:space="preserve"> riparazione. Ciò modifica la RRS 62.1(a). </w:t>
      </w:r>
    </w:p>
    <w:p w14:paraId="0FB04AA7" w14:textId="6238C8E1" w:rsidR="003263CD" w:rsidRDefault="00435F6C" w:rsidP="00D94E74">
      <w:pPr>
        <w:spacing w:line="200" w:lineRule="exact"/>
        <w:ind w:left="1134"/>
        <w:jc w:val="both"/>
        <w:rPr>
          <w:rFonts w:ascii="Arial" w:hAnsi="Arial" w:cs="Arial"/>
          <w:lang w:val="it-IT"/>
        </w:rPr>
      </w:pPr>
      <w:hyperlink r:id="rId10" w:history="1">
        <w:r w:rsidR="00D94E74" w:rsidRPr="006D6357">
          <w:rPr>
            <w:rStyle w:val="Collegamentoipertestuale"/>
            <w:rFonts w:ascii="Arial" w:hAnsi="Arial" w:cs="Arial"/>
            <w:lang w:val="it-IT"/>
          </w:rPr>
          <w:t>https://29er.org/images/29er_Race_Management/29er_Race_Management_Guidelines-201904.pdf</w:t>
        </w:r>
      </w:hyperlink>
      <w:r w:rsidR="003263CD" w:rsidRPr="00197245">
        <w:rPr>
          <w:rFonts w:ascii="Arial" w:hAnsi="Arial" w:cs="Arial"/>
          <w:lang w:val="it-IT"/>
        </w:rPr>
        <w:t>.</w:t>
      </w:r>
    </w:p>
    <w:p w14:paraId="407A9FC4" w14:textId="5921BA96" w:rsidR="003263CD" w:rsidRPr="00FA0555" w:rsidRDefault="003263CD" w:rsidP="000541DB">
      <w:pPr>
        <w:pStyle w:val="Paragrafoelenco"/>
        <w:numPr>
          <w:ilvl w:val="1"/>
          <w:numId w:val="13"/>
        </w:numPr>
        <w:spacing w:line="200" w:lineRule="exact"/>
        <w:ind w:left="1134" w:hanging="708"/>
        <w:jc w:val="both"/>
        <w:rPr>
          <w:rFonts w:ascii="Arial" w:eastAsia="Arial" w:hAnsi="Arial" w:cs="Arial"/>
          <w:color w:val="002060"/>
          <w:lang w:val="it-IT"/>
        </w:rPr>
      </w:pPr>
      <w:r w:rsidRPr="00512A29">
        <w:rPr>
          <w:rFonts w:ascii="Arial" w:eastAsia="Arial" w:hAnsi="Arial" w:cs="Arial"/>
          <w:lang w:val="it-IT"/>
        </w:rPr>
        <w:t>Si applica l’App</w:t>
      </w:r>
      <w:r w:rsidR="00D94E74">
        <w:rPr>
          <w:rFonts w:ascii="Arial" w:eastAsia="Arial" w:hAnsi="Arial" w:cs="Arial"/>
          <w:lang w:val="it-IT"/>
        </w:rPr>
        <w:t xml:space="preserve">endice </w:t>
      </w:r>
      <w:r w:rsidRPr="00FA0555">
        <w:rPr>
          <w:rFonts w:ascii="Arial" w:eastAsia="Arial" w:hAnsi="Arial" w:cs="Arial"/>
          <w:color w:val="002060"/>
          <w:lang w:val="it-IT"/>
        </w:rPr>
        <w:t>T</w:t>
      </w:r>
    </w:p>
    <w:p w14:paraId="241A54DC" w14:textId="77777777" w:rsidR="00CF5B91" w:rsidRPr="00A47AB6" w:rsidRDefault="00CF5B91" w:rsidP="000541DB">
      <w:pPr>
        <w:ind w:left="426"/>
        <w:jc w:val="both"/>
        <w:rPr>
          <w:rFonts w:ascii="Arial" w:eastAsia="Arial" w:hAnsi="Arial" w:cs="Arial"/>
          <w:color w:val="002060"/>
          <w:lang w:val="it-IT"/>
        </w:rPr>
      </w:pPr>
    </w:p>
    <w:p w14:paraId="4A6F373A" w14:textId="77777777" w:rsidR="00545ACB" w:rsidRPr="00D94E74" w:rsidRDefault="00DE7790" w:rsidP="000541DB">
      <w:pPr>
        <w:ind w:left="425"/>
        <w:jc w:val="both"/>
        <w:rPr>
          <w:rFonts w:ascii="Arial" w:eastAsia="Arial" w:hAnsi="Arial" w:cs="Arial"/>
          <w:lang w:val="it-IT"/>
        </w:rPr>
      </w:pPr>
      <w:r w:rsidRPr="00D94E74">
        <w:rPr>
          <w:rFonts w:ascii="Arial" w:eastAsia="Arial" w:hAnsi="Arial" w:cs="Arial"/>
          <w:b/>
          <w:lang w:val="it-IT"/>
        </w:rPr>
        <w:t>2 ISTRUZIONI DI REG</w:t>
      </w:r>
      <w:r w:rsidRPr="00D94E74">
        <w:rPr>
          <w:rFonts w:ascii="Arial" w:eastAsia="Arial" w:hAnsi="Arial" w:cs="Arial"/>
          <w:b/>
          <w:spacing w:val="-15"/>
          <w:lang w:val="it-IT"/>
        </w:rPr>
        <w:t>AT</w:t>
      </w:r>
      <w:r w:rsidRPr="00D94E74">
        <w:rPr>
          <w:rFonts w:ascii="Arial" w:eastAsia="Arial" w:hAnsi="Arial" w:cs="Arial"/>
          <w:b/>
          <w:lang w:val="it-IT"/>
        </w:rPr>
        <w:t>A</w:t>
      </w:r>
    </w:p>
    <w:p w14:paraId="16B58389" w14:textId="7DFFE92D" w:rsidR="00906DB0" w:rsidRPr="00D94E74" w:rsidRDefault="00DE7790" w:rsidP="00D94E74">
      <w:pPr>
        <w:ind w:left="425"/>
        <w:jc w:val="both"/>
        <w:rPr>
          <w:rFonts w:ascii="Arial" w:eastAsia="Arial" w:hAnsi="Arial" w:cs="Arial"/>
          <w:color w:val="002060"/>
          <w:lang w:val="it-IT"/>
        </w:rPr>
      </w:pPr>
      <w:r w:rsidRPr="00D94E74">
        <w:rPr>
          <w:rFonts w:ascii="Arial" w:eastAsia="Arial" w:hAnsi="Arial" w:cs="Arial"/>
          <w:lang w:val="it-IT"/>
        </w:rPr>
        <w:t xml:space="preserve">Le Istruzioni di Regata saranno disponibili </w:t>
      </w:r>
      <w:r w:rsidR="00524DEB" w:rsidRPr="00D94E74">
        <w:rPr>
          <w:rFonts w:ascii="Arial" w:eastAsia="Arial" w:hAnsi="Arial" w:cs="Arial"/>
          <w:lang w:val="it-IT"/>
        </w:rPr>
        <w:t xml:space="preserve">sull’AUC </w:t>
      </w:r>
      <w:r w:rsidRPr="00D94E74">
        <w:rPr>
          <w:rFonts w:ascii="Arial" w:eastAsia="Arial" w:hAnsi="Arial" w:cs="Arial"/>
          <w:lang w:val="it-IT"/>
        </w:rPr>
        <w:t xml:space="preserve">dalle </w:t>
      </w:r>
      <w:r w:rsidR="00524DEB" w:rsidRPr="00D94E74">
        <w:rPr>
          <w:rFonts w:ascii="Arial" w:eastAsia="Arial" w:hAnsi="Arial" w:cs="Arial"/>
          <w:lang w:val="it-IT"/>
        </w:rPr>
        <w:t xml:space="preserve">ore </w:t>
      </w:r>
      <w:r w:rsidR="00524DEB" w:rsidRPr="00D94E74">
        <w:rPr>
          <w:rFonts w:ascii="Arial" w:eastAsia="Arial" w:hAnsi="Arial" w:cs="Arial"/>
          <w:highlight w:val="yellow"/>
          <w:lang w:val="it-IT"/>
        </w:rPr>
        <w:t>00.00</w:t>
      </w:r>
      <w:r w:rsidR="00524DEB" w:rsidRPr="00D94E74">
        <w:rPr>
          <w:rFonts w:ascii="Arial" w:eastAsia="Arial" w:hAnsi="Arial" w:cs="Arial"/>
          <w:lang w:val="it-IT"/>
        </w:rPr>
        <w:t xml:space="preserve"> d</w:t>
      </w:r>
      <w:r w:rsidRPr="00D94E74">
        <w:rPr>
          <w:rFonts w:ascii="Arial" w:eastAsia="Arial" w:hAnsi="Arial" w:cs="Arial"/>
          <w:lang w:val="it-IT"/>
        </w:rPr>
        <w:t xml:space="preserve">el </w:t>
      </w:r>
      <w:r w:rsidR="00524DEB" w:rsidRPr="00D94E74">
        <w:rPr>
          <w:rFonts w:ascii="Arial" w:eastAsia="Arial" w:hAnsi="Arial" w:cs="Arial"/>
          <w:highlight w:val="yellow"/>
          <w:lang w:val="it-IT"/>
        </w:rPr>
        <w:t>gg/mm/2024</w:t>
      </w:r>
      <w:r w:rsidRPr="00D94E74">
        <w:rPr>
          <w:rFonts w:ascii="Arial" w:eastAsia="Arial" w:hAnsi="Arial" w:cs="Arial"/>
          <w:lang w:val="it-IT"/>
        </w:rPr>
        <w:t xml:space="preserve"> </w:t>
      </w:r>
      <w:r w:rsidR="00545ACB" w:rsidRPr="00D94E74">
        <w:rPr>
          <w:rFonts w:ascii="Arial" w:eastAsia="Arial" w:hAnsi="Arial" w:cs="Arial"/>
          <w:lang w:val="it-IT"/>
        </w:rPr>
        <w:t>al</w:t>
      </w:r>
      <w:r w:rsidRPr="00D94E74">
        <w:rPr>
          <w:rFonts w:ascii="Arial" w:eastAsia="Arial" w:hAnsi="Arial" w:cs="Arial"/>
          <w:lang w:val="it-IT"/>
        </w:rPr>
        <w:t xml:space="preserve"> </w:t>
      </w:r>
      <w:proofErr w:type="gramStart"/>
      <w:r w:rsidR="00837C63" w:rsidRPr="00D94E74">
        <w:rPr>
          <w:rFonts w:ascii="Arial" w:eastAsia="Arial" w:hAnsi="Arial" w:cs="Arial"/>
          <w:lang w:val="it-IT"/>
        </w:rPr>
        <w:t>Link</w:t>
      </w:r>
      <w:proofErr w:type="gramEnd"/>
      <w:r w:rsidR="00CF5B91" w:rsidRPr="00D94E74">
        <w:rPr>
          <w:rFonts w:ascii="Arial" w:eastAsia="Arial" w:hAnsi="Arial" w:cs="Arial"/>
          <w:lang w:val="it-IT"/>
        </w:rPr>
        <w:t xml:space="preserve">: </w:t>
      </w:r>
      <w:proofErr w:type="spellStart"/>
      <w:r w:rsidR="00CF5B91" w:rsidRPr="00D94E74">
        <w:rPr>
          <w:rFonts w:ascii="Arial" w:eastAsia="Arial" w:hAnsi="Arial" w:cs="Arial"/>
          <w:highlight w:val="yellow"/>
          <w:lang w:val="it-IT"/>
        </w:rPr>
        <w:t>xxxxxxxxxxxxx</w:t>
      </w:r>
      <w:proofErr w:type="spellEnd"/>
      <w:r w:rsidR="00906DB0" w:rsidRPr="00D94E74">
        <w:rPr>
          <w:rFonts w:ascii="Arial" w:eastAsia="Arial" w:hAnsi="Arial" w:cs="Arial"/>
          <w:highlight w:val="yellow"/>
          <w:lang w:val="it-IT"/>
        </w:rPr>
        <w:t xml:space="preserve"> </w:t>
      </w:r>
      <w:r w:rsidR="00524DEB" w:rsidRPr="00A47AB6">
        <w:rPr>
          <w:rFonts w:ascii="Arial" w:eastAsia="Arial" w:hAnsi="Arial" w:cs="Arial"/>
          <w:color w:val="002060"/>
          <w:highlight w:val="yellow"/>
          <w:lang w:val="it-IT"/>
        </w:rPr>
        <w:t>.</w:t>
      </w:r>
      <w:r w:rsidRPr="00A47AB6">
        <w:rPr>
          <w:rFonts w:ascii="Arial" w:eastAsia="Arial" w:hAnsi="Arial" w:cs="Arial"/>
          <w:color w:val="002060"/>
          <w:spacing w:val="30"/>
          <w:lang w:val="it-IT"/>
        </w:rPr>
        <w:t xml:space="preserve"> </w:t>
      </w:r>
    </w:p>
    <w:p w14:paraId="72640C85" w14:textId="241110C2" w:rsidR="00DE7790" w:rsidRPr="00512A29" w:rsidRDefault="00DE7790" w:rsidP="000541DB">
      <w:pPr>
        <w:spacing w:before="8"/>
        <w:ind w:left="426"/>
        <w:jc w:val="both"/>
        <w:rPr>
          <w:rFonts w:ascii="Arial" w:eastAsia="Arial" w:hAnsi="Arial" w:cs="Arial"/>
          <w:lang w:val="it-IT"/>
        </w:rPr>
      </w:pPr>
    </w:p>
    <w:p w14:paraId="781797BE" w14:textId="77777777" w:rsidR="00226C83" w:rsidRPr="00512A29" w:rsidRDefault="00EB78E2" w:rsidP="000541DB">
      <w:pPr>
        <w:ind w:left="425"/>
        <w:jc w:val="both"/>
        <w:rPr>
          <w:rFonts w:ascii="Arial" w:eastAsia="Arial" w:hAnsi="Arial" w:cs="Arial"/>
          <w:b/>
          <w:bCs/>
          <w:lang w:val="it-IT"/>
        </w:rPr>
      </w:pPr>
      <w:r w:rsidRPr="00512A29">
        <w:rPr>
          <w:rFonts w:ascii="Arial" w:eastAsia="Arial" w:hAnsi="Arial" w:cs="Arial"/>
          <w:b/>
          <w:bCs/>
          <w:lang w:val="it-IT"/>
        </w:rPr>
        <w:t>3 COMUNICATI</w:t>
      </w:r>
      <w:r w:rsidR="00226C83" w:rsidRPr="00512A29">
        <w:rPr>
          <w:rFonts w:ascii="Arial" w:eastAsia="Arial" w:hAnsi="Arial" w:cs="Arial"/>
          <w:b/>
          <w:bCs/>
          <w:lang w:val="it-IT"/>
        </w:rPr>
        <w:t xml:space="preserve"> </w:t>
      </w:r>
    </w:p>
    <w:p w14:paraId="584BB0E1" w14:textId="1DFCB34C" w:rsidR="00906DB0" w:rsidRPr="00512A29" w:rsidRDefault="000836D1" w:rsidP="000541DB">
      <w:pPr>
        <w:ind w:left="1134" w:hanging="708"/>
        <w:jc w:val="both"/>
        <w:rPr>
          <w:rFonts w:ascii="Arial" w:hAnsi="Arial" w:cs="Arial"/>
          <w:bCs/>
          <w:lang w:val="it-IT"/>
        </w:rPr>
      </w:pPr>
      <w:r w:rsidRPr="00512A29">
        <w:rPr>
          <w:rFonts w:ascii="Arial" w:hAnsi="Arial" w:cs="Arial"/>
          <w:bCs/>
          <w:lang w:val="it-IT"/>
        </w:rPr>
        <w:t>3.1</w:t>
      </w:r>
      <w:r w:rsidRPr="00512A29">
        <w:rPr>
          <w:rFonts w:ascii="Arial" w:hAnsi="Arial" w:cs="Arial"/>
          <w:bCs/>
          <w:lang w:val="it-IT"/>
        </w:rPr>
        <w:tab/>
      </w:r>
      <w:r w:rsidR="00CF5B91" w:rsidRPr="00512A29">
        <w:rPr>
          <w:rFonts w:ascii="Arial" w:hAnsi="Arial" w:cs="Arial"/>
          <w:bCs/>
          <w:lang w:val="it-IT"/>
        </w:rPr>
        <w:t>L</w:t>
      </w:r>
      <w:r w:rsidR="00226C83" w:rsidRPr="00512A29">
        <w:rPr>
          <w:rFonts w:ascii="Arial" w:hAnsi="Arial" w:cs="Arial"/>
          <w:bCs/>
          <w:lang w:val="it-IT"/>
        </w:rPr>
        <w:t>’Albo Ufficiale dei Comunicati (AUC) sarà solo ON-LINE al seguente link:</w:t>
      </w:r>
      <w:r w:rsidR="00906DB0" w:rsidRPr="00512A29">
        <w:rPr>
          <w:rFonts w:ascii="Arial" w:hAnsi="Arial" w:cs="Arial"/>
          <w:bCs/>
          <w:lang w:val="it-IT"/>
        </w:rPr>
        <w:t xml:space="preserve"> </w:t>
      </w:r>
      <w:proofErr w:type="spellStart"/>
      <w:r w:rsidR="00CF5B91" w:rsidRPr="00512A29">
        <w:rPr>
          <w:rFonts w:ascii="Arial" w:hAnsi="Arial" w:cs="Arial"/>
          <w:bCs/>
          <w:highlight w:val="yellow"/>
          <w:lang w:val="it-IT"/>
        </w:rPr>
        <w:t>xxxxxxxxxxxxx</w:t>
      </w:r>
      <w:proofErr w:type="spellEnd"/>
    </w:p>
    <w:p w14:paraId="1CDF556B" w14:textId="7CA69706" w:rsidR="003263CD" w:rsidRPr="00512A29" w:rsidRDefault="000836D1" w:rsidP="000541DB">
      <w:pPr>
        <w:ind w:left="1134" w:hanging="708"/>
        <w:jc w:val="both"/>
        <w:rPr>
          <w:rFonts w:ascii="Arial" w:eastAsia="Arial" w:hAnsi="Arial" w:cs="Arial"/>
          <w:b/>
          <w:lang w:val="it-IT"/>
        </w:rPr>
      </w:pPr>
      <w:r w:rsidRPr="00512A29">
        <w:rPr>
          <w:rFonts w:ascii="Arial" w:hAnsi="Arial" w:cs="Arial"/>
          <w:b/>
          <w:lang w:val="it-IT"/>
        </w:rPr>
        <w:t>3.2</w:t>
      </w:r>
      <w:r w:rsidRPr="00512A29">
        <w:rPr>
          <w:rFonts w:ascii="Arial" w:hAnsi="Arial" w:cs="Arial"/>
          <w:b/>
          <w:lang w:val="it-IT"/>
        </w:rPr>
        <w:tab/>
      </w:r>
      <w:r w:rsidR="00A47AB6" w:rsidRPr="00512A29">
        <w:rPr>
          <w:rFonts w:ascii="Arial" w:hAnsi="Arial" w:cs="Arial"/>
          <w:b/>
          <w:lang w:val="it-IT"/>
        </w:rPr>
        <w:t xml:space="preserve">[DP] </w:t>
      </w:r>
      <w:r w:rsidR="00A47AB6" w:rsidRPr="00512A29">
        <w:rPr>
          <w:rFonts w:ascii="Arial" w:hAnsi="Arial" w:cs="Arial"/>
          <w:bCs/>
          <w:lang w:val="it-IT"/>
        </w:rPr>
        <w:t>Mentre la barca è in regata non deve effettuare trasmissioni vocali o di dati e non deve ricevere comunicazioni vocali o di dati che non siano disponibili per tutte le barche, tranne che in condizioni di emergenza. Questa restrizione si applica anche e ai telefoni cellulari, tablet e agli smartphone.</w:t>
      </w:r>
    </w:p>
    <w:p w14:paraId="2DB742A2" w14:textId="77777777" w:rsidR="00A31E33" w:rsidRDefault="000836D1" w:rsidP="000541DB">
      <w:pPr>
        <w:spacing w:line="200" w:lineRule="exact"/>
        <w:ind w:left="1134" w:hanging="708"/>
        <w:jc w:val="both"/>
        <w:rPr>
          <w:rFonts w:ascii="Arial" w:eastAsia="Arial" w:hAnsi="Arial" w:cs="Arial"/>
          <w:lang w:val="it-IT"/>
        </w:rPr>
      </w:pPr>
      <w:r w:rsidRPr="00512A29">
        <w:rPr>
          <w:rFonts w:ascii="Arial" w:eastAsia="Arial" w:hAnsi="Arial" w:cs="Arial"/>
          <w:b/>
          <w:lang w:val="it-IT"/>
        </w:rPr>
        <w:t>3.3</w:t>
      </w:r>
      <w:r w:rsidRPr="00512A29">
        <w:rPr>
          <w:rFonts w:ascii="Arial" w:eastAsia="Arial" w:hAnsi="Arial" w:cs="Arial"/>
          <w:b/>
          <w:lang w:val="it-IT"/>
        </w:rPr>
        <w:tab/>
        <w:t>[DP][NP]</w:t>
      </w:r>
      <w:r w:rsidRPr="00512A29">
        <w:rPr>
          <w:rFonts w:ascii="Arial" w:eastAsia="Arial" w:hAnsi="Arial" w:cs="Arial"/>
          <w:lang w:val="it-IT"/>
        </w:rPr>
        <w:t xml:space="preserve"> Nei giorni della manifestazione le barche non dovranno lasciare l’area loro assegnata finché non sarà esposta la bandiera “D” (Delta </w:t>
      </w:r>
      <w:r w:rsidR="00D94E74">
        <w:rPr>
          <w:rFonts w:ascii="Arial" w:eastAsia="Arial" w:hAnsi="Arial" w:cs="Arial"/>
          <w:lang w:val="it-IT"/>
        </w:rPr>
        <w:t xml:space="preserve">del </w:t>
      </w:r>
      <w:r w:rsidRPr="00512A29">
        <w:rPr>
          <w:rFonts w:ascii="Arial" w:eastAsia="Arial" w:hAnsi="Arial" w:cs="Arial"/>
          <w:lang w:val="it-IT"/>
        </w:rPr>
        <w:t xml:space="preserve">CIS). </w:t>
      </w:r>
    </w:p>
    <w:p w14:paraId="7CD56317" w14:textId="59FB98CB" w:rsidR="000836D1" w:rsidRDefault="00A31E33" w:rsidP="000541DB">
      <w:pPr>
        <w:spacing w:line="200" w:lineRule="exact"/>
        <w:ind w:left="1134" w:hanging="708"/>
        <w:jc w:val="both"/>
        <w:rPr>
          <w:rFonts w:ascii="Arial" w:eastAsia="Arial" w:hAnsi="Arial" w:cs="Arial"/>
          <w:lang w:val="it-IT"/>
        </w:rPr>
      </w:pPr>
      <w:r>
        <w:rPr>
          <w:rFonts w:ascii="Arial" w:eastAsia="Arial" w:hAnsi="Arial" w:cs="Arial"/>
          <w:b/>
          <w:lang w:val="it-IT"/>
        </w:rPr>
        <w:t xml:space="preserve">3.4      </w:t>
      </w:r>
      <w:r w:rsidR="000836D1" w:rsidRPr="00512A29">
        <w:rPr>
          <w:rFonts w:ascii="Arial" w:eastAsia="Arial" w:hAnsi="Arial" w:cs="Arial"/>
          <w:lang w:val="it-IT"/>
        </w:rPr>
        <w:t xml:space="preserve">Il segnale di avviso o un altro segnale sarà esposto non prima </w:t>
      </w:r>
      <w:r w:rsidR="000836D1" w:rsidRPr="00B847B8">
        <w:rPr>
          <w:rFonts w:ascii="Arial" w:eastAsia="Arial" w:hAnsi="Arial" w:cs="Arial"/>
          <w:highlight w:val="yellow"/>
          <w:lang w:val="it-IT"/>
        </w:rPr>
        <w:t xml:space="preserve">di </w:t>
      </w:r>
      <w:r w:rsidR="00B847B8" w:rsidRPr="00B847B8">
        <w:rPr>
          <w:rFonts w:ascii="Arial" w:eastAsia="Arial" w:hAnsi="Arial" w:cs="Arial"/>
          <w:highlight w:val="yellow"/>
          <w:lang w:val="it-IT"/>
        </w:rPr>
        <w:t>00</w:t>
      </w:r>
      <w:r w:rsidR="000836D1" w:rsidRPr="00512A29">
        <w:rPr>
          <w:rFonts w:ascii="Arial" w:eastAsia="Arial" w:hAnsi="Arial" w:cs="Arial"/>
          <w:lang w:val="it-IT"/>
        </w:rPr>
        <w:t xml:space="preserve"> minuti dall’esposizione della bandiera D e comunque non prima dell’orario programmato.</w:t>
      </w:r>
    </w:p>
    <w:p w14:paraId="677A86B1" w14:textId="77777777" w:rsidR="00A47AB6" w:rsidRPr="00512A29" w:rsidRDefault="00A47AB6" w:rsidP="00A31E33">
      <w:pPr>
        <w:jc w:val="both"/>
        <w:rPr>
          <w:rFonts w:ascii="Arial" w:eastAsia="Arial" w:hAnsi="Arial" w:cs="Arial"/>
          <w:b/>
          <w:lang w:val="it-IT"/>
        </w:rPr>
      </w:pPr>
    </w:p>
    <w:p w14:paraId="78231975" w14:textId="78D8D428" w:rsidR="00EB78E2" w:rsidRPr="00512A29" w:rsidRDefault="00EB78E2" w:rsidP="000541DB">
      <w:pPr>
        <w:ind w:left="426"/>
        <w:jc w:val="both"/>
        <w:rPr>
          <w:rFonts w:ascii="Arial" w:eastAsia="Arial" w:hAnsi="Arial" w:cs="Arial"/>
          <w:lang w:val="it-IT"/>
        </w:rPr>
      </w:pPr>
      <w:r w:rsidRPr="00512A29">
        <w:rPr>
          <w:rFonts w:ascii="Arial" w:eastAsia="Arial" w:hAnsi="Arial" w:cs="Arial"/>
          <w:b/>
          <w:lang w:val="it-IT"/>
        </w:rPr>
        <w:t>4</w:t>
      </w:r>
      <w:r w:rsidR="00A31E33">
        <w:rPr>
          <w:rFonts w:ascii="Arial" w:eastAsia="Arial" w:hAnsi="Arial" w:cs="Arial"/>
          <w:b/>
          <w:lang w:val="it-IT"/>
        </w:rPr>
        <w:t xml:space="preserve">. </w:t>
      </w:r>
      <w:r w:rsidRPr="00512A29">
        <w:rPr>
          <w:rFonts w:ascii="Arial" w:eastAsia="Arial" w:hAnsi="Arial" w:cs="Arial"/>
          <w:b/>
          <w:lang w:val="it-IT"/>
        </w:rPr>
        <w:t>ELEGGIBILI</w:t>
      </w:r>
      <w:r w:rsidRPr="00512A29">
        <w:rPr>
          <w:rFonts w:ascii="Arial" w:eastAsia="Arial" w:hAnsi="Arial" w:cs="Arial"/>
          <w:b/>
          <w:spacing w:val="-15"/>
          <w:lang w:val="it-IT"/>
        </w:rPr>
        <w:t>T</w:t>
      </w:r>
      <w:r w:rsidRPr="00512A29">
        <w:rPr>
          <w:rFonts w:ascii="Arial" w:eastAsia="Arial" w:hAnsi="Arial" w:cs="Arial"/>
          <w:b/>
          <w:spacing w:val="-11"/>
          <w:lang w:val="it-IT"/>
        </w:rPr>
        <w:t>A</w:t>
      </w:r>
      <w:r w:rsidRPr="00512A29">
        <w:rPr>
          <w:rFonts w:ascii="Arial" w:eastAsia="Arial" w:hAnsi="Arial" w:cs="Arial"/>
          <w:b/>
          <w:lang w:val="it-IT"/>
        </w:rPr>
        <w:t>’</w:t>
      </w:r>
      <w:r w:rsidRPr="00512A29">
        <w:rPr>
          <w:rFonts w:ascii="Arial" w:eastAsia="Arial" w:hAnsi="Arial" w:cs="Arial"/>
          <w:b/>
          <w:spacing w:val="-11"/>
          <w:lang w:val="it-IT"/>
        </w:rPr>
        <w:t xml:space="preserve"> </w:t>
      </w:r>
      <w:r w:rsidRPr="00512A29">
        <w:rPr>
          <w:rFonts w:ascii="Arial" w:eastAsia="Arial" w:hAnsi="Arial" w:cs="Arial"/>
          <w:b/>
          <w:lang w:val="it-IT"/>
        </w:rPr>
        <w:t>ED</w:t>
      </w:r>
      <w:r w:rsidRPr="00512A29">
        <w:rPr>
          <w:rFonts w:ascii="Arial" w:eastAsia="Arial" w:hAnsi="Arial" w:cs="Arial"/>
          <w:b/>
          <w:spacing w:val="-7"/>
          <w:lang w:val="it-IT"/>
        </w:rPr>
        <w:t xml:space="preserve"> </w:t>
      </w:r>
      <w:r w:rsidRPr="00512A29">
        <w:rPr>
          <w:rFonts w:ascii="Arial" w:eastAsia="Arial" w:hAnsi="Arial" w:cs="Arial"/>
          <w:b/>
          <w:lang w:val="it-IT"/>
        </w:rPr>
        <w:t>AMMISSIONI</w:t>
      </w:r>
    </w:p>
    <w:p w14:paraId="41BADE8B" w14:textId="027736AA" w:rsidR="00B9110D" w:rsidRPr="00512A29" w:rsidRDefault="00EB78E2" w:rsidP="000836D1">
      <w:pPr>
        <w:pStyle w:val="Paragrafoelenco"/>
        <w:tabs>
          <w:tab w:val="left" w:pos="1134"/>
        </w:tabs>
        <w:kinsoku w:val="0"/>
        <w:overflowPunct w:val="0"/>
        <w:autoSpaceDE w:val="0"/>
        <w:autoSpaceDN w:val="0"/>
        <w:adjustRightInd w:val="0"/>
        <w:ind w:left="1134" w:hanging="708"/>
        <w:contextualSpacing w:val="0"/>
        <w:jc w:val="both"/>
        <w:rPr>
          <w:rFonts w:ascii="Arial" w:hAnsi="Arial" w:cs="Arial"/>
          <w:lang w:val="it-IT"/>
        </w:rPr>
      </w:pPr>
      <w:r w:rsidRPr="00512A29">
        <w:rPr>
          <w:rFonts w:ascii="Arial" w:eastAsia="Arial" w:hAnsi="Arial" w:cs="Arial"/>
          <w:b/>
          <w:lang w:val="it-IT"/>
        </w:rPr>
        <w:t xml:space="preserve">4.1 </w:t>
      </w:r>
      <w:r w:rsidR="000836D1" w:rsidRPr="00512A29">
        <w:rPr>
          <w:rFonts w:ascii="Arial" w:eastAsia="Arial" w:hAnsi="Arial" w:cs="Arial"/>
          <w:b/>
          <w:lang w:val="it-IT"/>
        </w:rPr>
        <w:tab/>
      </w:r>
      <w:r w:rsidR="00B9110D" w:rsidRPr="00512A29">
        <w:rPr>
          <w:rFonts w:ascii="Arial" w:hAnsi="Arial" w:cs="Arial"/>
          <w:lang w:val="it-IT"/>
        </w:rPr>
        <w:t xml:space="preserve">La regata è aperta ai timonieri </w:t>
      </w:r>
      <w:r w:rsidR="00B9110D" w:rsidRPr="00512A29">
        <w:rPr>
          <w:rFonts w:ascii="Arial" w:eastAsia="Arial" w:hAnsi="Arial" w:cs="Arial"/>
          <w:lang w:val="it-IT"/>
        </w:rPr>
        <w:t>della Classe 29</w:t>
      </w:r>
      <w:r w:rsidR="00B9110D" w:rsidRPr="000541DB">
        <w:rPr>
          <w:rFonts w:ascii="Arial" w:eastAsia="Arial" w:hAnsi="Arial" w:cs="Arial"/>
          <w:vertAlign w:val="superscript"/>
          <w:lang w:val="it-IT"/>
        </w:rPr>
        <w:t>e</w:t>
      </w:r>
      <w:r w:rsidR="00B9110D" w:rsidRPr="000541DB">
        <w:rPr>
          <w:rFonts w:ascii="Arial" w:eastAsia="Arial" w:hAnsi="Arial" w:cs="Arial"/>
          <w:spacing w:val="-11"/>
          <w:vertAlign w:val="superscript"/>
          <w:lang w:val="it-IT"/>
        </w:rPr>
        <w:t>r</w:t>
      </w:r>
      <w:r w:rsidR="00906DB0" w:rsidRPr="00512A29">
        <w:rPr>
          <w:rFonts w:ascii="Arial" w:eastAsia="Arial" w:hAnsi="Arial" w:cs="Arial"/>
          <w:spacing w:val="-11"/>
          <w:lang w:val="it-IT"/>
        </w:rPr>
        <w:t xml:space="preserve"> </w:t>
      </w:r>
      <w:r w:rsidR="00B9110D" w:rsidRPr="00512A29">
        <w:rPr>
          <w:rFonts w:ascii="Arial" w:hAnsi="Arial" w:cs="Arial"/>
          <w:lang w:val="it-IT"/>
        </w:rPr>
        <w:t>in regola con l’Associazione di Classe, con tessera FIV valida per l’anno in corso, con visita medica; in possesso del certificato di assicurazione per Responsabilità Civile</w:t>
      </w:r>
      <w:r w:rsidR="00B9110D" w:rsidRPr="00512A29">
        <w:rPr>
          <w:rFonts w:ascii="Arial" w:hAnsi="Arial" w:cs="Arial"/>
          <w:spacing w:val="-7"/>
          <w:lang w:val="it-IT"/>
        </w:rPr>
        <w:t xml:space="preserve"> </w:t>
      </w:r>
      <w:r w:rsidR="00B9110D" w:rsidRPr="00512A29">
        <w:rPr>
          <w:rFonts w:ascii="Arial" w:hAnsi="Arial" w:cs="Arial"/>
          <w:lang w:val="it-IT"/>
        </w:rPr>
        <w:t>della</w:t>
      </w:r>
      <w:r w:rsidR="00B9110D" w:rsidRPr="00512A29">
        <w:rPr>
          <w:rFonts w:ascii="Arial" w:hAnsi="Arial" w:cs="Arial"/>
          <w:spacing w:val="-7"/>
          <w:lang w:val="it-IT"/>
        </w:rPr>
        <w:t xml:space="preserve"> </w:t>
      </w:r>
      <w:r w:rsidR="00B9110D" w:rsidRPr="00512A29">
        <w:rPr>
          <w:rFonts w:ascii="Arial" w:hAnsi="Arial" w:cs="Arial"/>
          <w:lang w:val="it-IT"/>
        </w:rPr>
        <w:t xml:space="preserve">barca </w:t>
      </w:r>
      <w:r w:rsidR="00A47AB6" w:rsidRPr="00512A29">
        <w:rPr>
          <w:rFonts w:ascii="Arial" w:hAnsi="Arial" w:cs="Arial"/>
          <w:lang w:val="it-IT"/>
        </w:rPr>
        <w:t xml:space="preserve">(o della tessera FIV PLUS in alternativa) </w:t>
      </w:r>
      <w:r w:rsidR="00B9110D" w:rsidRPr="00512A29">
        <w:rPr>
          <w:rFonts w:ascii="Arial" w:hAnsi="Arial" w:cs="Arial"/>
          <w:lang w:val="it-IT"/>
        </w:rPr>
        <w:t>e de</w:t>
      </w:r>
      <w:r w:rsidR="00B9110D" w:rsidRPr="00512A29">
        <w:rPr>
          <w:rFonts w:ascii="Arial" w:hAnsi="Arial" w:cs="Arial"/>
          <w:spacing w:val="-7"/>
          <w:lang w:val="it-IT"/>
        </w:rPr>
        <w:t xml:space="preserve">l </w:t>
      </w:r>
      <w:r w:rsidR="00B9110D" w:rsidRPr="00512A29">
        <w:rPr>
          <w:rFonts w:ascii="Arial" w:hAnsi="Arial" w:cs="Arial"/>
          <w:lang w:val="it-IT"/>
        </w:rPr>
        <w:t>certificato di stazza</w:t>
      </w:r>
      <w:r w:rsidR="00B9110D" w:rsidRPr="00512A29">
        <w:rPr>
          <w:rFonts w:ascii="Arial" w:hAnsi="Arial" w:cs="Arial"/>
          <w:spacing w:val="-2"/>
          <w:lang w:val="it-IT"/>
        </w:rPr>
        <w:t xml:space="preserve"> </w:t>
      </w:r>
      <w:r w:rsidR="00B9110D" w:rsidRPr="00512A29">
        <w:rPr>
          <w:rFonts w:ascii="Arial" w:hAnsi="Arial" w:cs="Arial"/>
          <w:lang w:val="it-IT"/>
        </w:rPr>
        <w:t>dell’imbarcazione.</w:t>
      </w:r>
    </w:p>
    <w:p w14:paraId="311E7B5F" w14:textId="3278D93F" w:rsidR="00EB78E2" w:rsidRPr="00512A29" w:rsidRDefault="00EB78E2" w:rsidP="00B847B8">
      <w:pPr>
        <w:tabs>
          <w:tab w:val="left" w:pos="1134"/>
        </w:tabs>
        <w:spacing w:before="13"/>
        <w:ind w:left="1134" w:hanging="708"/>
        <w:jc w:val="both"/>
        <w:rPr>
          <w:rFonts w:ascii="Arial" w:eastAsia="Arial" w:hAnsi="Arial" w:cs="Arial"/>
          <w:lang w:val="it-IT"/>
        </w:rPr>
      </w:pPr>
      <w:r w:rsidRPr="00512A29">
        <w:rPr>
          <w:rFonts w:ascii="Arial" w:eastAsia="Arial" w:hAnsi="Arial" w:cs="Arial"/>
          <w:b/>
          <w:lang w:val="it-IT"/>
        </w:rPr>
        <w:t>4.3</w:t>
      </w:r>
      <w:r w:rsidRPr="00512A29">
        <w:rPr>
          <w:rFonts w:ascii="Arial" w:eastAsia="Arial" w:hAnsi="Arial" w:cs="Arial"/>
          <w:b/>
          <w:spacing w:val="19"/>
          <w:lang w:val="it-IT"/>
        </w:rPr>
        <w:t xml:space="preserve"> </w:t>
      </w:r>
      <w:r w:rsidR="000836D1" w:rsidRPr="00512A29">
        <w:rPr>
          <w:rFonts w:ascii="Arial" w:eastAsia="Arial" w:hAnsi="Arial" w:cs="Arial"/>
          <w:b/>
          <w:spacing w:val="19"/>
          <w:lang w:val="it-IT"/>
        </w:rPr>
        <w:tab/>
      </w:r>
      <w:r w:rsidR="00EA5704" w:rsidRPr="00512A29">
        <w:rPr>
          <w:rFonts w:ascii="Arial" w:eastAsia="Arial" w:hAnsi="Arial" w:cs="Arial"/>
          <w:lang w:val="it-IT"/>
        </w:rPr>
        <w:t>I</w:t>
      </w:r>
      <w:r w:rsidR="00EA5704" w:rsidRPr="00512A29">
        <w:rPr>
          <w:rFonts w:ascii="Arial" w:eastAsia="Arial" w:hAnsi="Arial" w:cs="Arial"/>
          <w:spacing w:val="30"/>
          <w:lang w:val="it-IT"/>
        </w:rPr>
        <w:t xml:space="preserve"> </w:t>
      </w:r>
      <w:r w:rsidR="00EA5704" w:rsidRPr="00512A29">
        <w:rPr>
          <w:rFonts w:ascii="Arial" w:eastAsia="Arial" w:hAnsi="Arial" w:cs="Arial"/>
          <w:lang w:val="it-IT"/>
        </w:rPr>
        <w:t>concorrenti</w:t>
      </w:r>
      <w:r w:rsidR="00EA5704" w:rsidRPr="00512A29">
        <w:rPr>
          <w:rFonts w:ascii="Arial" w:eastAsia="Arial" w:hAnsi="Arial" w:cs="Arial"/>
          <w:spacing w:val="30"/>
          <w:lang w:val="it-IT"/>
        </w:rPr>
        <w:t xml:space="preserve"> </w:t>
      </w:r>
      <w:r w:rsidR="00EA5704" w:rsidRPr="00512A29">
        <w:rPr>
          <w:rFonts w:ascii="Arial" w:eastAsia="Arial" w:hAnsi="Arial" w:cs="Arial"/>
          <w:lang w:val="it-IT"/>
        </w:rPr>
        <w:t>stranieri</w:t>
      </w:r>
      <w:r w:rsidR="00EA5704" w:rsidRPr="00512A29">
        <w:rPr>
          <w:rFonts w:ascii="Arial" w:eastAsia="Arial" w:hAnsi="Arial" w:cs="Arial"/>
          <w:spacing w:val="30"/>
          <w:lang w:val="it-IT"/>
        </w:rPr>
        <w:t xml:space="preserve"> </w:t>
      </w:r>
      <w:r w:rsidR="00EA5704" w:rsidRPr="00512A29">
        <w:rPr>
          <w:rFonts w:ascii="Arial" w:eastAsia="Arial" w:hAnsi="Arial" w:cs="Arial"/>
          <w:lang w:val="it-IT"/>
        </w:rPr>
        <w:t>dovranno</w:t>
      </w:r>
      <w:r w:rsidR="00EA5704" w:rsidRPr="00512A29">
        <w:rPr>
          <w:rFonts w:ascii="Arial" w:eastAsia="Arial" w:hAnsi="Arial" w:cs="Arial"/>
          <w:spacing w:val="30"/>
          <w:lang w:val="it-IT"/>
        </w:rPr>
        <w:t xml:space="preserve"> </w:t>
      </w:r>
      <w:r w:rsidR="00EA5704" w:rsidRPr="00512A29">
        <w:rPr>
          <w:rFonts w:ascii="Arial" w:eastAsia="Arial" w:hAnsi="Arial" w:cs="Arial"/>
          <w:lang w:val="it-IT"/>
        </w:rPr>
        <w:t>essere</w:t>
      </w:r>
      <w:r w:rsidR="00EA5704" w:rsidRPr="00512A29">
        <w:rPr>
          <w:rFonts w:ascii="Arial" w:eastAsia="Arial" w:hAnsi="Arial" w:cs="Arial"/>
          <w:spacing w:val="30"/>
          <w:lang w:val="it-IT"/>
        </w:rPr>
        <w:t xml:space="preserve"> </w:t>
      </w:r>
      <w:r w:rsidR="00EA5704" w:rsidRPr="00512A29">
        <w:rPr>
          <w:rFonts w:ascii="Arial" w:eastAsia="Arial" w:hAnsi="Arial" w:cs="Arial"/>
          <w:lang w:val="it-IT"/>
        </w:rPr>
        <w:t>in</w:t>
      </w:r>
      <w:r w:rsidR="00EA5704" w:rsidRPr="00512A29">
        <w:rPr>
          <w:rFonts w:ascii="Arial" w:eastAsia="Arial" w:hAnsi="Arial" w:cs="Arial"/>
          <w:spacing w:val="30"/>
          <w:lang w:val="it-IT"/>
        </w:rPr>
        <w:t xml:space="preserve"> </w:t>
      </w:r>
      <w:r w:rsidR="00EA5704" w:rsidRPr="00512A29">
        <w:rPr>
          <w:rFonts w:ascii="Arial" w:eastAsia="Arial" w:hAnsi="Arial" w:cs="Arial"/>
          <w:lang w:val="it-IT"/>
        </w:rPr>
        <w:t>regola</w:t>
      </w:r>
      <w:r w:rsidR="00EA5704" w:rsidRPr="00512A29">
        <w:rPr>
          <w:rFonts w:ascii="Arial" w:eastAsia="Arial" w:hAnsi="Arial" w:cs="Arial"/>
          <w:spacing w:val="30"/>
          <w:lang w:val="it-IT"/>
        </w:rPr>
        <w:t xml:space="preserve"> </w:t>
      </w:r>
      <w:r w:rsidR="00EA5704" w:rsidRPr="00512A29">
        <w:rPr>
          <w:rFonts w:ascii="Arial" w:eastAsia="Arial" w:hAnsi="Arial" w:cs="Arial"/>
          <w:lang w:val="it-IT"/>
        </w:rPr>
        <w:t>con</w:t>
      </w:r>
      <w:r w:rsidR="00EA5704" w:rsidRPr="00512A29">
        <w:rPr>
          <w:rFonts w:ascii="Arial" w:eastAsia="Arial" w:hAnsi="Arial" w:cs="Arial"/>
          <w:spacing w:val="30"/>
          <w:lang w:val="it-IT"/>
        </w:rPr>
        <w:t xml:space="preserve"> </w:t>
      </w:r>
      <w:r w:rsidR="00EA5704" w:rsidRPr="00512A29">
        <w:rPr>
          <w:rFonts w:ascii="Arial" w:eastAsia="Arial" w:hAnsi="Arial" w:cs="Arial"/>
          <w:lang w:val="it-IT"/>
        </w:rPr>
        <w:t>le</w:t>
      </w:r>
      <w:r w:rsidR="00EA5704" w:rsidRPr="00512A29">
        <w:rPr>
          <w:rFonts w:ascii="Arial" w:eastAsia="Arial" w:hAnsi="Arial" w:cs="Arial"/>
          <w:spacing w:val="30"/>
          <w:lang w:val="it-IT"/>
        </w:rPr>
        <w:t xml:space="preserve"> </w:t>
      </w:r>
      <w:r w:rsidR="00EA5704" w:rsidRPr="00512A29">
        <w:rPr>
          <w:rFonts w:ascii="Arial" w:eastAsia="Arial" w:hAnsi="Arial" w:cs="Arial"/>
          <w:lang w:val="it-IT"/>
        </w:rPr>
        <w:t>prescrizioni</w:t>
      </w:r>
      <w:r w:rsidR="00EA5704" w:rsidRPr="00512A29">
        <w:rPr>
          <w:rFonts w:ascii="Arial" w:eastAsia="Arial" w:hAnsi="Arial" w:cs="Arial"/>
          <w:spacing w:val="30"/>
          <w:lang w:val="it-IT"/>
        </w:rPr>
        <w:t xml:space="preserve"> </w:t>
      </w:r>
      <w:r w:rsidR="00EA5704" w:rsidRPr="00512A29">
        <w:rPr>
          <w:rFonts w:ascii="Arial" w:eastAsia="Arial" w:hAnsi="Arial" w:cs="Arial"/>
          <w:lang w:val="it-IT"/>
        </w:rPr>
        <w:t>della</w:t>
      </w:r>
      <w:r w:rsidR="00EA5704" w:rsidRPr="00512A29">
        <w:rPr>
          <w:rFonts w:ascii="Arial" w:eastAsia="Arial" w:hAnsi="Arial" w:cs="Arial"/>
          <w:spacing w:val="30"/>
          <w:lang w:val="it-IT"/>
        </w:rPr>
        <w:t xml:space="preserve"> </w:t>
      </w:r>
      <w:r w:rsidR="00EA5704" w:rsidRPr="00512A29">
        <w:rPr>
          <w:rFonts w:ascii="Arial" w:eastAsia="Arial" w:hAnsi="Arial" w:cs="Arial"/>
          <w:lang w:val="it-IT"/>
        </w:rPr>
        <w:t>loro autorità nazionale.</w:t>
      </w:r>
    </w:p>
    <w:p w14:paraId="0EA5F70D" w14:textId="61331649" w:rsidR="002E785A" w:rsidRPr="00512A29" w:rsidRDefault="002E785A" w:rsidP="00B847B8">
      <w:pPr>
        <w:tabs>
          <w:tab w:val="left" w:pos="1134"/>
        </w:tabs>
        <w:spacing w:before="13"/>
        <w:ind w:left="1134" w:hanging="708"/>
        <w:jc w:val="both"/>
        <w:rPr>
          <w:rFonts w:ascii="Arial" w:eastAsia="Arial" w:hAnsi="Arial" w:cs="Arial"/>
          <w:lang w:val="it-IT"/>
        </w:rPr>
      </w:pPr>
      <w:r w:rsidRPr="00512A29">
        <w:rPr>
          <w:rFonts w:ascii="Arial" w:eastAsia="Arial" w:hAnsi="Arial" w:cs="Arial"/>
          <w:b/>
          <w:lang w:val="it-IT"/>
        </w:rPr>
        <w:t>4.4</w:t>
      </w:r>
      <w:r w:rsidRPr="00512A29">
        <w:rPr>
          <w:rFonts w:ascii="Arial" w:eastAsia="Arial" w:hAnsi="Arial" w:cs="Arial"/>
          <w:lang w:val="it-IT"/>
        </w:rPr>
        <w:t xml:space="preserve"> </w:t>
      </w:r>
      <w:r w:rsidR="000836D1" w:rsidRPr="00512A29">
        <w:rPr>
          <w:rFonts w:ascii="Arial" w:eastAsia="Arial" w:hAnsi="Arial" w:cs="Arial"/>
          <w:lang w:val="it-IT"/>
        </w:rPr>
        <w:tab/>
      </w:r>
      <w:r w:rsidRPr="00512A29">
        <w:rPr>
          <w:rFonts w:ascii="Arial" w:eastAsia="Arial" w:hAnsi="Arial" w:cs="Arial"/>
          <w:lang w:val="it-IT"/>
        </w:rPr>
        <w:t xml:space="preserve">I concorrenti devono avere compiuto </w:t>
      </w:r>
      <w:r w:rsidR="00FF1F61" w:rsidRPr="00512A29">
        <w:rPr>
          <w:rFonts w:ascii="Arial" w:eastAsia="Arial" w:hAnsi="Arial" w:cs="Arial"/>
          <w:lang w:val="it-IT"/>
        </w:rPr>
        <w:t>13</w:t>
      </w:r>
      <w:r w:rsidRPr="00512A29">
        <w:rPr>
          <w:rFonts w:ascii="Arial" w:eastAsia="Arial" w:hAnsi="Arial" w:cs="Arial"/>
          <w:lang w:val="it-IT"/>
        </w:rPr>
        <w:t xml:space="preserve"> anni entro il 31 dicembre 2024. Le iscrizioni di velisti di età inferiore a questa </w:t>
      </w:r>
      <w:r w:rsidRPr="00512A29">
        <w:rPr>
          <w:rFonts w:ascii="Arial" w:eastAsia="Arial" w:hAnsi="Arial" w:cs="Arial"/>
          <w:b/>
          <w:lang w:val="it-IT"/>
        </w:rPr>
        <w:t>NON</w:t>
      </w:r>
      <w:r w:rsidRPr="00512A29">
        <w:rPr>
          <w:rFonts w:ascii="Arial" w:eastAsia="Arial" w:hAnsi="Arial" w:cs="Arial"/>
          <w:lang w:val="it-IT"/>
        </w:rPr>
        <w:t xml:space="preserve"> saranno accettate dall'Autorità Organizzatrice.</w:t>
      </w:r>
    </w:p>
    <w:p w14:paraId="412A63AB" w14:textId="7FEADB89" w:rsidR="00EB78E2" w:rsidRPr="00512A29" w:rsidRDefault="00393E43" w:rsidP="00B847B8">
      <w:pPr>
        <w:tabs>
          <w:tab w:val="left" w:pos="1134"/>
        </w:tabs>
        <w:spacing w:before="13" w:line="249" w:lineRule="auto"/>
        <w:ind w:left="1134" w:hanging="708"/>
        <w:jc w:val="both"/>
        <w:rPr>
          <w:rFonts w:ascii="Arial" w:eastAsia="Arial" w:hAnsi="Arial" w:cs="Arial"/>
          <w:lang w:val="it-IT"/>
        </w:rPr>
      </w:pPr>
      <w:r w:rsidRPr="00512A29">
        <w:rPr>
          <w:rFonts w:ascii="Arial" w:eastAsia="Arial" w:hAnsi="Arial" w:cs="Arial"/>
          <w:b/>
          <w:lang w:val="it-IT"/>
        </w:rPr>
        <w:t>4</w:t>
      </w:r>
      <w:r w:rsidR="002E785A" w:rsidRPr="00512A29">
        <w:rPr>
          <w:rFonts w:ascii="Arial" w:eastAsia="Arial" w:hAnsi="Arial" w:cs="Arial"/>
          <w:b/>
          <w:lang w:val="it-IT"/>
        </w:rPr>
        <w:t>.5</w:t>
      </w:r>
      <w:r w:rsidR="00EB78E2" w:rsidRPr="00512A29">
        <w:rPr>
          <w:rFonts w:ascii="Arial" w:eastAsia="Arial" w:hAnsi="Arial" w:cs="Arial"/>
          <w:lang w:val="it-IT"/>
        </w:rPr>
        <w:t>.</w:t>
      </w:r>
      <w:r w:rsidR="00EB78E2" w:rsidRPr="00512A29">
        <w:rPr>
          <w:rFonts w:ascii="Arial" w:eastAsia="Arial" w:hAnsi="Arial" w:cs="Arial"/>
          <w:spacing w:val="30"/>
          <w:lang w:val="it-IT"/>
        </w:rPr>
        <w:t xml:space="preserve"> </w:t>
      </w:r>
      <w:r w:rsidR="000836D1" w:rsidRPr="00512A29">
        <w:rPr>
          <w:rFonts w:ascii="Arial" w:eastAsia="Arial" w:hAnsi="Arial" w:cs="Arial"/>
          <w:spacing w:val="30"/>
          <w:lang w:val="it-IT"/>
        </w:rPr>
        <w:tab/>
      </w:r>
      <w:r w:rsidR="00B90ED4" w:rsidRPr="00512A29">
        <w:rPr>
          <w:rFonts w:ascii="Arial" w:eastAsia="Arial" w:hAnsi="Arial" w:cs="Arial"/>
          <w:lang w:val="it-IT"/>
        </w:rPr>
        <w:t>I</w:t>
      </w:r>
      <w:r w:rsidR="00B90ED4" w:rsidRPr="00512A29">
        <w:rPr>
          <w:rFonts w:ascii="Arial" w:eastAsia="Arial" w:hAnsi="Arial" w:cs="Arial"/>
          <w:spacing w:val="14"/>
          <w:lang w:val="it-IT"/>
        </w:rPr>
        <w:t xml:space="preserve"> </w:t>
      </w:r>
      <w:r w:rsidR="00B90ED4" w:rsidRPr="00512A29">
        <w:rPr>
          <w:rFonts w:ascii="Arial" w:eastAsia="Arial" w:hAnsi="Arial" w:cs="Arial"/>
          <w:lang w:val="it-IT"/>
        </w:rPr>
        <w:t>concorrenti</w:t>
      </w:r>
      <w:r w:rsidR="00B90ED4" w:rsidRPr="00512A29">
        <w:rPr>
          <w:rFonts w:ascii="Arial" w:eastAsia="Arial" w:hAnsi="Arial" w:cs="Arial"/>
          <w:spacing w:val="14"/>
          <w:lang w:val="it-IT"/>
        </w:rPr>
        <w:t xml:space="preserve"> </w:t>
      </w:r>
      <w:r w:rsidR="00B90ED4" w:rsidRPr="00512A29">
        <w:rPr>
          <w:rFonts w:ascii="Arial" w:eastAsia="Arial" w:hAnsi="Arial" w:cs="Arial"/>
          <w:lang w:val="it-IT"/>
        </w:rPr>
        <w:t>minorenni dovranno essere a</w:t>
      </w:r>
      <w:r w:rsidR="00B90ED4" w:rsidRPr="00512A29">
        <w:rPr>
          <w:rFonts w:ascii="Arial" w:eastAsia="Arial" w:hAnsi="Arial" w:cs="Arial"/>
          <w:spacing w:val="-4"/>
          <w:lang w:val="it-IT"/>
        </w:rPr>
        <w:t>f</w:t>
      </w:r>
      <w:r w:rsidR="00B90ED4" w:rsidRPr="00512A29">
        <w:rPr>
          <w:rFonts w:ascii="Arial" w:eastAsia="Arial" w:hAnsi="Arial" w:cs="Arial"/>
          <w:lang w:val="it-IT"/>
        </w:rPr>
        <w:t>fidati a “Persona di Supporto” la quale compilerà online il Parental/Guardian Form acconsentendo, così, ad assoggettarsi</w:t>
      </w:r>
      <w:r w:rsidR="00B90ED4" w:rsidRPr="00512A29">
        <w:rPr>
          <w:rFonts w:ascii="Arial" w:eastAsia="Arial" w:hAnsi="Arial" w:cs="Arial"/>
          <w:spacing w:val="15"/>
          <w:lang w:val="it-IT"/>
        </w:rPr>
        <w:t xml:space="preserve"> </w:t>
      </w:r>
      <w:r w:rsidR="002E785A" w:rsidRPr="00512A29">
        <w:rPr>
          <w:rFonts w:ascii="Arial" w:eastAsia="Arial" w:hAnsi="Arial" w:cs="Arial"/>
          <w:lang w:val="it-IT"/>
        </w:rPr>
        <w:t>alle Regole (RRS 4</w:t>
      </w:r>
      <w:r w:rsidR="00B90ED4" w:rsidRPr="00512A29">
        <w:rPr>
          <w:rFonts w:ascii="Arial" w:eastAsia="Arial" w:hAnsi="Arial" w:cs="Arial"/>
          <w:lang w:val="it-IT"/>
        </w:rPr>
        <w:t xml:space="preserve">.1(b)) e che, durante la manifestazione, si assume la responsabilità degli atleti affidati sia a terra che in mare. </w:t>
      </w:r>
    </w:p>
    <w:p w14:paraId="23EE4AED" w14:textId="77777777" w:rsidR="00B92136" w:rsidRPr="00A30768" w:rsidRDefault="00B92136" w:rsidP="00826033">
      <w:pPr>
        <w:ind w:left="426"/>
        <w:rPr>
          <w:rFonts w:ascii="Arial" w:eastAsia="Arial" w:hAnsi="Arial" w:cs="Arial"/>
          <w:b/>
          <w:lang w:val="it-IT"/>
        </w:rPr>
      </w:pPr>
    </w:p>
    <w:p w14:paraId="199B017B" w14:textId="5F9F84F9" w:rsidR="0087713C" w:rsidRPr="00A30768" w:rsidRDefault="0087713C" w:rsidP="00826033">
      <w:pPr>
        <w:ind w:left="426"/>
        <w:rPr>
          <w:rFonts w:ascii="Arial" w:eastAsia="Arial" w:hAnsi="Arial" w:cs="Arial"/>
          <w:lang w:val="it-IT"/>
        </w:rPr>
      </w:pPr>
      <w:r w:rsidRPr="00A30768">
        <w:rPr>
          <w:rFonts w:ascii="Arial" w:eastAsia="Arial" w:hAnsi="Arial" w:cs="Arial"/>
          <w:b/>
          <w:lang w:val="it-IT"/>
        </w:rPr>
        <w:t xml:space="preserve">5. </w:t>
      </w:r>
      <w:r w:rsidR="00EA5704" w:rsidRPr="009D29A0">
        <w:rPr>
          <w:rStyle w:val="Enfasigrassetto"/>
          <w:rFonts w:ascii="Arial" w:hAnsi="Arial" w:cs="Arial"/>
          <w:color w:val="000000"/>
          <w:spacing w:val="15"/>
          <w:szCs w:val="22"/>
          <w:lang w:val="it-IT"/>
        </w:rPr>
        <w:t>Q</w:t>
      </w:r>
      <w:r w:rsidR="00EA5704" w:rsidRPr="009D29A0">
        <w:rPr>
          <w:rFonts w:ascii="Arial" w:hAnsi="Arial" w:cs="Arial"/>
          <w:b/>
          <w:szCs w:val="22"/>
          <w:lang w:val="it-IT"/>
        </w:rPr>
        <w:t>UOTA DI ISCRIZIONE</w:t>
      </w:r>
      <w:r w:rsidR="00EA5704" w:rsidRPr="009D29A0">
        <w:rPr>
          <w:rStyle w:val="Enfasigrassetto"/>
          <w:rFonts w:ascii="Arial" w:hAnsi="Arial" w:cs="Arial"/>
          <w:color w:val="000000"/>
          <w:spacing w:val="15"/>
          <w:szCs w:val="22"/>
          <w:lang w:val="it-IT"/>
        </w:rPr>
        <w:t xml:space="preserve"> E DOCUMENTAZIONE</w:t>
      </w:r>
    </w:p>
    <w:p w14:paraId="74583EBA" w14:textId="6FF521FC" w:rsidR="00BA3807" w:rsidRDefault="00B505FE" w:rsidP="000836D1">
      <w:pPr>
        <w:pStyle w:val="Corpotesto"/>
        <w:kinsoku w:val="0"/>
        <w:overflowPunct w:val="0"/>
        <w:ind w:left="1117" w:right="136" w:hanging="692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 xml:space="preserve">5.1 </w:t>
      </w:r>
      <w:r w:rsidR="000836D1">
        <w:rPr>
          <w:rFonts w:ascii="Arial" w:hAnsi="Arial" w:cs="Arial"/>
          <w:b/>
          <w:bCs/>
          <w:sz w:val="20"/>
        </w:rPr>
        <w:tab/>
      </w:r>
      <w:r w:rsidR="00B268DA" w:rsidRPr="00B268DA">
        <w:rPr>
          <w:rFonts w:ascii="Arial" w:hAnsi="Arial" w:cs="Arial"/>
          <w:sz w:val="20"/>
        </w:rPr>
        <w:t xml:space="preserve">Le iscrizioni alla regata </w:t>
      </w:r>
      <w:r w:rsidR="002E785A">
        <w:rPr>
          <w:rFonts w:ascii="Arial" w:hAnsi="Arial" w:cs="Arial"/>
          <w:sz w:val="20"/>
        </w:rPr>
        <w:t>dovranno pervenire tramite la piattaforma</w:t>
      </w:r>
      <w:r w:rsidR="00B268DA" w:rsidRPr="00B268DA">
        <w:rPr>
          <w:rFonts w:ascii="Arial" w:hAnsi="Arial" w:cs="Arial"/>
          <w:sz w:val="20"/>
        </w:rPr>
        <w:t xml:space="preserve"> </w:t>
      </w:r>
      <w:r w:rsidR="00906DB0">
        <w:rPr>
          <w:rFonts w:ascii="Arial" w:hAnsi="Arial" w:cs="Arial"/>
          <w:sz w:val="20"/>
        </w:rPr>
        <w:t>FEDERVELA/CONINET</w:t>
      </w:r>
      <w:r w:rsidR="00B268DA" w:rsidRPr="00B268DA">
        <w:rPr>
          <w:rFonts w:ascii="Arial" w:hAnsi="Arial" w:cs="Arial"/>
          <w:sz w:val="20"/>
        </w:rPr>
        <w:t xml:space="preserve"> </w:t>
      </w:r>
      <w:r w:rsidR="00313AF2">
        <w:rPr>
          <w:rFonts w:ascii="Arial" w:hAnsi="Arial" w:cs="Arial"/>
          <w:sz w:val="20"/>
        </w:rPr>
        <w:t>registrando</w:t>
      </w:r>
      <w:r>
        <w:rPr>
          <w:rFonts w:ascii="Arial" w:hAnsi="Arial" w:cs="Arial"/>
          <w:sz w:val="20"/>
        </w:rPr>
        <w:t xml:space="preserve"> </w:t>
      </w:r>
      <w:r w:rsidR="00BA3807">
        <w:rPr>
          <w:rFonts w:ascii="Arial" w:hAnsi="Arial" w:cs="Arial"/>
          <w:sz w:val="20"/>
        </w:rPr>
        <w:t>la seguente documentazione:</w:t>
      </w:r>
    </w:p>
    <w:p w14:paraId="46C8412B" w14:textId="77777777" w:rsidR="00BA3807" w:rsidRPr="005B3FA3" w:rsidRDefault="00BA3807" w:rsidP="00BA3807">
      <w:pPr>
        <w:pStyle w:val="Paragrafoelenco"/>
        <w:numPr>
          <w:ilvl w:val="0"/>
          <w:numId w:val="14"/>
        </w:numPr>
        <w:rPr>
          <w:rFonts w:ascii="Arial" w:hAnsi="Arial" w:cs="Arial"/>
          <w:lang w:val="it-IT"/>
        </w:rPr>
      </w:pPr>
      <w:r w:rsidRPr="005B3FA3">
        <w:rPr>
          <w:rFonts w:ascii="Arial" w:hAnsi="Arial" w:cs="Arial"/>
          <w:lang w:val="it-IT"/>
        </w:rPr>
        <w:t xml:space="preserve">Ricevuta del bonifico della tassa di iscrizione; </w:t>
      </w:r>
    </w:p>
    <w:p w14:paraId="0B78E82A" w14:textId="77777777" w:rsidR="00BA3807" w:rsidRPr="005B3FA3" w:rsidRDefault="00BA3807" w:rsidP="00BA3807">
      <w:pPr>
        <w:pStyle w:val="Paragrafoelenco"/>
        <w:numPr>
          <w:ilvl w:val="0"/>
          <w:numId w:val="14"/>
        </w:numPr>
        <w:rPr>
          <w:rFonts w:ascii="Arial" w:hAnsi="Arial" w:cs="Arial"/>
          <w:lang w:val="it-IT"/>
        </w:rPr>
      </w:pPr>
      <w:r w:rsidRPr="005B3FA3">
        <w:rPr>
          <w:rFonts w:ascii="Arial" w:hAnsi="Arial" w:cs="Arial"/>
          <w:lang w:val="it-IT"/>
        </w:rPr>
        <w:t>Assicurazione RC con copertura minima come da Normativa FIV per l’</w:t>
      </w:r>
      <w:proofErr w:type="spellStart"/>
      <w:r w:rsidRPr="005B3FA3">
        <w:rPr>
          <w:rFonts w:ascii="Arial" w:hAnsi="Arial" w:cs="Arial"/>
          <w:lang w:val="it-IT"/>
        </w:rPr>
        <w:t>Attivita</w:t>
      </w:r>
      <w:proofErr w:type="spellEnd"/>
      <w:r w:rsidRPr="005B3FA3">
        <w:rPr>
          <w:rFonts w:ascii="Arial" w:hAnsi="Arial" w:cs="Arial"/>
          <w:lang w:val="it-IT"/>
        </w:rPr>
        <w:t xml:space="preserve">̀ Sportiva Nazionale Organizzata in Italia 2024 (non necessaria per chi in possesso di tessera FIV Plus); </w:t>
      </w:r>
    </w:p>
    <w:p w14:paraId="386F490F" w14:textId="77777777" w:rsidR="00BA3807" w:rsidRPr="005B3FA3" w:rsidRDefault="00BA3807" w:rsidP="00BA3807">
      <w:pPr>
        <w:pStyle w:val="Paragrafoelenco"/>
        <w:numPr>
          <w:ilvl w:val="0"/>
          <w:numId w:val="14"/>
        </w:numPr>
        <w:rPr>
          <w:rFonts w:ascii="Arial" w:hAnsi="Arial" w:cs="Arial"/>
          <w:lang w:val="it-IT"/>
        </w:rPr>
      </w:pPr>
      <w:r w:rsidRPr="005B3FA3">
        <w:rPr>
          <w:rFonts w:ascii="Arial" w:hAnsi="Arial" w:cs="Arial"/>
          <w:lang w:val="it-IT"/>
        </w:rPr>
        <w:t>In caso di un unico bonifico per più̀ imbarcazioni indicare la manifestazione e i numeri velici di tutte le imbarcazioni da iscrivere.</w:t>
      </w:r>
    </w:p>
    <w:p w14:paraId="205287F6" w14:textId="77777777" w:rsidR="00BA3807" w:rsidRPr="005B3FA3" w:rsidRDefault="00BA3807" w:rsidP="00BA3807">
      <w:pPr>
        <w:pStyle w:val="Paragrafoelenco"/>
        <w:numPr>
          <w:ilvl w:val="0"/>
          <w:numId w:val="14"/>
        </w:numPr>
        <w:rPr>
          <w:rFonts w:ascii="Arial" w:hAnsi="Arial" w:cs="Arial"/>
          <w:lang w:val="it-IT"/>
        </w:rPr>
      </w:pPr>
      <w:r w:rsidRPr="005B3FA3">
        <w:rPr>
          <w:rFonts w:ascii="Arial" w:hAnsi="Arial" w:cs="Arial"/>
          <w:lang w:val="it-IT"/>
        </w:rPr>
        <w:t>Pdf del Tesseramento FIV in corso di validità.</w:t>
      </w:r>
    </w:p>
    <w:p w14:paraId="1936B519" w14:textId="5B0A7C65" w:rsidR="00BA3807" w:rsidRDefault="00BA3807" w:rsidP="00BA3807">
      <w:pPr>
        <w:pStyle w:val="Paragrafoelenco"/>
        <w:numPr>
          <w:ilvl w:val="0"/>
          <w:numId w:val="14"/>
        </w:numPr>
        <w:rPr>
          <w:rFonts w:ascii="Arial" w:hAnsi="Arial" w:cs="Arial"/>
          <w:lang w:val="it-IT"/>
        </w:rPr>
      </w:pPr>
      <w:r w:rsidRPr="005B3FA3">
        <w:rPr>
          <w:rFonts w:ascii="Arial" w:hAnsi="Arial" w:cs="Arial"/>
          <w:lang w:val="it-IT"/>
        </w:rPr>
        <w:t>Modulo di accredito per gli atleti</w:t>
      </w:r>
      <w:r w:rsidR="005B3FA3">
        <w:rPr>
          <w:rFonts w:ascii="Arial" w:hAnsi="Arial" w:cs="Arial"/>
          <w:lang w:val="it-IT"/>
        </w:rPr>
        <w:t>.</w:t>
      </w:r>
    </w:p>
    <w:p w14:paraId="677A69C3" w14:textId="511CDB00" w:rsidR="005B3FA3" w:rsidRPr="005B3FA3" w:rsidRDefault="005B3FA3" w:rsidP="00BA3807">
      <w:pPr>
        <w:pStyle w:val="Paragrafoelenco"/>
        <w:numPr>
          <w:ilvl w:val="0"/>
          <w:numId w:val="14"/>
        </w:numPr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Modulo liberatoria per minori.</w:t>
      </w:r>
    </w:p>
    <w:p w14:paraId="12E61313" w14:textId="416F995D" w:rsidR="00906DB0" w:rsidRDefault="00B268DA" w:rsidP="000541DB">
      <w:pPr>
        <w:pStyle w:val="Corpotesto"/>
        <w:kinsoku w:val="0"/>
        <w:overflowPunct w:val="0"/>
        <w:ind w:left="1134" w:right="136"/>
        <w:rPr>
          <w:rFonts w:ascii="Arial" w:hAnsi="Arial" w:cs="Arial"/>
          <w:sz w:val="20"/>
        </w:rPr>
      </w:pPr>
      <w:r w:rsidRPr="00B268DA">
        <w:rPr>
          <w:rFonts w:ascii="Arial" w:hAnsi="Arial" w:cs="Arial"/>
          <w:sz w:val="20"/>
        </w:rPr>
        <w:t xml:space="preserve">La quota di iscrizione è di </w:t>
      </w:r>
      <w:r w:rsidRPr="00906DB0">
        <w:rPr>
          <w:rFonts w:ascii="Arial" w:hAnsi="Arial" w:cs="Arial"/>
          <w:sz w:val="20"/>
        </w:rPr>
        <w:t xml:space="preserve">€ </w:t>
      </w:r>
      <w:proofErr w:type="spellStart"/>
      <w:r w:rsidR="00CF5B91" w:rsidRPr="00CF5B91">
        <w:rPr>
          <w:rFonts w:ascii="Arial" w:hAnsi="Arial" w:cs="Arial"/>
          <w:sz w:val="20"/>
          <w:highlight w:val="yellow"/>
        </w:rPr>
        <w:t>xxxxxxx</w:t>
      </w:r>
      <w:proofErr w:type="spellEnd"/>
      <w:r w:rsidRPr="00B268DA">
        <w:rPr>
          <w:rFonts w:ascii="Arial" w:hAnsi="Arial" w:cs="Arial"/>
          <w:sz w:val="20"/>
        </w:rPr>
        <w:t xml:space="preserve"> e dovrà essere versata direttamente alle seguenti coordinate bancarie</w:t>
      </w:r>
      <w:r w:rsidR="00906DB0">
        <w:rPr>
          <w:rFonts w:ascii="Arial" w:hAnsi="Arial" w:cs="Arial"/>
          <w:sz w:val="20"/>
        </w:rPr>
        <w:t>:</w:t>
      </w:r>
    </w:p>
    <w:p w14:paraId="5E50EA5D" w14:textId="711650CA" w:rsidR="00CF5B91" w:rsidRPr="002E785A" w:rsidRDefault="00CF5B91" w:rsidP="00B847B8">
      <w:pPr>
        <w:pStyle w:val="Corpotesto"/>
        <w:tabs>
          <w:tab w:val="clear" w:pos="1134"/>
          <w:tab w:val="left" w:pos="1560"/>
        </w:tabs>
        <w:kinsoku w:val="0"/>
        <w:overflowPunct w:val="0"/>
        <w:ind w:left="1418" w:right="136"/>
        <w:rPr>
          <w:rFonts w:ascii="Arial" w:hAnsi="Arial" w:cs="Arial"/>
        </w:rPr>
      </w:pPr>
      <w:r w:rsidRPr="002E785A">
        <w:rPr>
          <w:rFonts w:ascii="Arial" w:hAnsi="Arial" w:cs="Arial"/>
        </w:rPr>
        <w:t>C/C</w:t>
      </w:r>
      <w:r w:rsidR="002E785A">
        <w:rPr>
          <w:rFonts w:ascii="Arial" w:hAnsi="Arial" w:cs="Arial"/>
        </w:rPr>
        <w:t xml:space="preserve"> </w:t>
      </w:r>
      <w:proofErr w:type="spellStart"/>
      <w:r w:rsidR="002E785A" w:rsidRPr="002E785A">
        <w:rPr>
          <w:rFonts w:ascii="Arial" w:hAnsi="Arial" w:cs="Arial"/>
          <w:highlight w:val="yellow"/>
        </w:rPr>
        <w:t>xxxxxxxxxxxxxx</w:t>
      </w:r>
      <w:proofErr w:type="spellEnd"/>
    </w:p>
    <w:p w14:paraId="1044BE1D" w14:textId="00264EB2" w:rsidR="00906DB0" w:rsidRPr="002E785A" w:rsidRDefault="00CF5B91" w:rsidP="00B847B8">
      <w:pPr>
        <w:pStyle w:val="Corpotesto"/>
        <w:tabs>
          <w:tab w:val="clear" w:pos="1134"/>
          <w:tab w:val="left" w:pos="1560"/>
        </w:tabs>
        <w:kinsoku w:val="0"/>
        <w:overflowPunct w:val="0"/>
        <w:ind w:left="1418" w:right="136"/>
        <w:rPr>
          <w:rFonts w:ascii="Arial" w:hAnsi="Arial" w:cs="Arial"/>
        </w:rPr>
      </w:pPr>
      <w:r w:rsidRPr="002E785A">
        <w:rPr>
          <w:rFonts w:ascii="Arial" w:hAnsi="Arial" w:cs="Arial"/>
        </w:rPr>
        <w:t>Agenzia</w:t>
      </w:r>
      <w:proofErr w:type="gramStart"/>
      <w:r w:rsidRPr="002E785A">
        <w:rPr>
          <w:rFonts w:ascii="Arial" w:hAnsi="Arial" w:cs="Arial"/>
        </w:rPr>
        <w:t xml:space="preserve"> </w:t>
      </w:r>
      <w:r w:rsidR="00906DB0" w:rsidRPr="002E785A">
        <w:rPr>
          <w:rFonts w:ascii="Arial" w:hAnsi="Arial" w:cs="Arial"/>
        </w:rPr>
        <w:t xml:space="preserve"> </w:t>
      </w:r>
      <w:proofErr w:type="spellStart"/>
      <w:proofErr w:type="gramEnd"/>
      <w:r w:rsidR="002E785A" w:rsidRPr="002E785A">
        <w:rPr>
          <w:rFonts w:ascii="Arial" w:hAnsi="Arial" w:cs="Arial"/>
          <w:highlight w:val="yellow"/>
        </w:rPr>
        <w:t>xxxxxxxxxxxxxx</w:t>
      </w:r>
      <w:proofErr w:type="spellEnd"/>
    </w:p>
    <w:p w14:paraId="3FF55262" w14:textId="2977AB78" w:rsidR="00906DB0" w:rsidRPr="002E785A" w:rsidRDefault="00906DB0" w:rsidP="00B847B8">
      <w:pPr>
        <w:pStyle w:val="Corpotesto"/>
        <w:tabs>
          <w:tab w:val="clear" w:pos="1134"/>
          <w:tab w:val="left" w:pos="1560"/>
        </w:tabs>
        <w:kinsoku w:val="0"/>
        <w:overflowPunct w:val="0"/>
        <w:ind w:left="1418" w:right="136"/>
        <w:rPr>
          <w:rFonts w:ascii="Arial" w:hAnsi="Arial" w:cs="Arial"/>
        </w:rPr>
      </w:pPr>
      <w:r w:rsidRPr="002E785A">
        <w:rPr>
          <w:rFonts w:ascii="Arial" w:hAnsi="Arial" w:cs="Arial"/>
        </w:rPr>
        <w:t xml:space="preserve">Iban: </w:t>
      </w:r>
      <w:proofErr w:type="spellStart"/>
      <w:r w:rsidR="002E785A" w:rsidRPr="002E785A">
        <w:rPr>
          <w:rFonts w:ascii="Arial" w:hAnsi="Arial" w:cs="Arial"/>
          <w:highlight w:val="yellow"/>
        </w:rPr>
        <w:t>xxxxxxxxxxxxxx</w:t>
      </w:r>
      <w:proofErr w:type="spellEnd"/>
    </w:p>
    <w:p w14:paraId="2C186583" w14:textId="70BC4092" w:rsidR="00B268DA" w:rsidRPr="002E785A" w:rsidRDefault="00BD7A40" w:rsidP="00BD7A40">
      <w:pPr>
        <w:pStyle w:val="Corpotesto"/>
        <w:kinsoku w:val="0"/>
        <w:overflowPunct w:val="0"/>
        <w:spacing w:before="2"/>
        <w:ind w:left="1134" w:right="135" w:hanging="709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="00906DB0" w:rsidRPr="00BD7A40">
        <w:rPr>
          <w:rFonts w:ascii="Arial" w:hAnsi="Arial" w:cs="Arial"/>
          <w:sz w:val="20"/>
        </w:rPr>
        <w:t xml:space="preserve">Indicando in </w:t>
      </w:r>
      <w:proofErr w:type="gramStart"/>
      <w:r w:rsidR="00906DB0" w:rsidRPr="00BD7A40">
        <w:rPr>
          <w:rFonts w:ascii="Arial" w:hAnsi="Arial" w:cs="Arial"/>
          <w:sz w:val="20"/>
        </w:rPr>
        <w:t>causale</w:t>
      </w:r>
      <w:proofErr w:type="gramEnd"/>
      <w:r w:rsidR="00906DB0" w:rsidRPr="00BD7A40">
        <w:rPr>
          <w:rFonts w:ascii="Arial" w:hAnsi="Arial" w:cs="Arial"/>
          <w:sz w:val="20"/>
        </w:rPr>
        <w:t xml:space="preserve"> : Titolo Manifestazione , Numero Velico. In caso di un unico bonifico per più imbarcazioni indicare i numeri velici di tutte le imbarcazioni</w:t>
      </w:r>
      <w:r w:rsidR="00B268DA" w:rsidRPr="002E785A">
        <w:rPr>
          <w:rFonts w:ascii="Arial" w:hAnsi="Arial" w:cs="Arial"/>
          <w:sz w:val="20"/>
        </w:rPr>
        <w:t xml:space="preserve"> indicando in causale Nome, Cognome, Numero, Velico, e Circolo di appartenenza.</w:t>
      </w:r>
    </w:p>
    <w:p w14:paraId="61CF3636" w14:textId="77777777" w:rsidR="00906DB0" w:rsidRPr="00906DB0" w:rsidRDefault="00906DB0" w:rsidP="00906DB0">
      <w:pPr>
        <w:pStyle w:val="Corpotesto"/>
        <w:kinsoku w:val="0"/>
        <w:overflowPunct w:val="0"/>
        <w:ind w:left="425" w:right="136"/>
      </w:pPr>
    </w:p>
    <w:p w14:paraId="43437C63" w14:textId="2A25AD1F" w:rsidR="00B268DA" w:rsidRPr="00B268DA" w:rsidRDefault="00B505FE" w:rsidP="000836D1">
      <w:pPr>
        <w:pStyle w:val="Corpotesto"/>
        <w:kinsoku w:val="0"/>
        <w:overflowPunct w:val="0"/>
        <w:spacing w:before="2"/>
        <w:ind w:left="1134" w:right="135" w:hanging="709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lastRenderedPageBreak/>
        <w:t xml:space="preserve">5.2 </w:t>
      </w:r>
      <w:r w:rsidR="000836D1">
        <w:rPr>
          <w:rFonts w:ascii="Arial" w:hAnsi="Arial" w:cs="Arial"/>
          <w:b/>
          <w:bCs/>
          <w:sz w:val="20"/>
        </w:rPr>
        <w:tab/>
      </w:r>
      <w:r w:rsidR="00B268DA" w:rsidRPr="00B268DA">
        <w:rPr>
          <w:rFonts w:ascii="Arial" w:hAnsi="Arial" w:cs="Arial"/>
          <w:sz w:val="20"/>
        </w:rPr>
        <w:t xml:space="preserve">L’iscrizione alla regata e il pagamento della quota dovranno essere </w:t>
      </w:r>
      <w:r w:rsidR="00B268DA" w:rsidRPr="00B268DA">
        <w:rPr>
          <w:rFonts w:ascii="Arial" w:hAnsi="Arial" w:cs="Arial"/>
          <w:b/>
          <w:bCs/>
          <w:sz w:val="20"/>
        </w:rPr>
        <w:t xml:space="preserve">effettuate entro il giorno </w:t>
      </w:r>
      <w:r w:rsidR="00CF5B91" w:rsidRPr="00CF5B91">
        <w:rPr>
          <w:rFonts w:ascii="Arial" w:hAnsi="Arial" w:cs="Arial"/>
          <w:b/>
          <w:bCs/>
          <w:sz w:val="20"/>
          <w:highlight w:val="yellow"/>
        </w:rPr>
        <w:t>gg/mm</w:t>
      </w:r>
      <w:r w:rsidR="002E785A">
        <w:rPr>
          <w:rFonts w:ascii="Arial" w:hAnsi="Arial" w:cs="Arial"/>
          <w:b/>
          <w:bCs/>
          <w:sz w:val="20"/>
          <w:highlight w:val="yellow"/>
        </w:rPr>
        <w:t>/2024</w:t>
      </w:r>
      <w:r w:rsidR="00B268DA" w:rsidRPr="00CF5B91">
        <w:rPr>
          <w:rFonts w:ascii="Arial" w:hAnsi="Arial" w:cs="Arial"/>
          <w:b/>
          <w:bCs/>
          <w:sz w:val="20"/>
          <w:highlight w:val="yellow"/>
        </w:rPr>
        <w:t>.</w:t>
      </w:r>
      <w:r w:rsidR="00B268DA" w:rsidRPr="00B268DA">
        <w:rPr>
          <w:rFonts w:ascii="Arial" w:hAnsi="Arial" w:cs="Arial"/>
          <w:b/>
          <w:bCs/>
          <w:sz w:val="20"/>
        </w:rPr>
        <w:t xml:space="preserve"> </w:t>
      </w:r>
      <w:r w:rsidR="00B268DA" w:rsidRPr="00B268DA">
        <w:rPr>
          <w:rFonts w:ascii="Arial" w:hAnsi="Arial" w:cs="Arial"/>
          <w:sz w:val="20"/>
        </w:rPr>
        <w:t xml:space="preserve">Dopo tale termine sarà possibile accettare iscrizioni ma </w:t>
      </w:r>
      <w:r w:rsidR="00B268DA" w:rsidRPr="00B268DA">
        <w:rPr>
          <w:rFonts w:ascii="Arial" w:hAnsi="Arial" w:cs="Arial"/>
          <w:b/>
          <w:bCs/>
          <w:sz w:val="20"/>
        </w:rPr>
        <w:t xml:space="preserve">entro e non oltre il </w:t>
      </w:r>
      <w:r w:rsidR="00CF5B91" w:rsidRPr="00CF5B91">
        <w:rPr>
          <w:rFonts w:ascii="Arial" w:hAnsi="Arial" w:cs="Arial"/>
          <w:b/>
          <w:bCs/>
          <w:sz w:val="20"/>
          <w:highlight w:val="yellow"/>
        </w:rPr>
        <w:t>gg/mm/</w:t>
      </w:r>
      <w:r w:rsidR="00B268DA" w:rsidRPr="00CF5B91">
        <w:rPr>
          <w:rFonts w:ascii="Arial" w:hAnsi="Arial" w:cs="Arial"/>
          <w:b/>
          <w:bCs/>
          <w:sz w:val="20"/>
          <w:highlight w:val="yellow"/>
        </w:rPr>
        <w:t>202</w:t>
      </w:r>
      <w:r w:rsidR="002E785A">
        <w:rPr>
          <w:rFonts w:ascii="Arial" w:hAnsi="Arial" w:cs="Arial"/>
          <w:b/>
          <w:bCs/>
          <w:sz w:val="20"/>
        </w:rPr>
        <w:t>4</w:t>
      </w:r>
      <w:r w:rsidR="00B268DA" w:rsidRPr="00B268DA">
        <w:rPr>
          <w:rFonts w:ascii="Arial" w:hAnsi="Arial" w:cs="Arial"/>
          <w:sz w:val="20"/>
        </w:rPr>
        <w:t xml:space="preserve">. In questo caso la quota </w:t>
      </w:r>
      <w:proofErr w:type="gramStart"/>
      <w:r w:rsidR="00B268DA" w:rsidRPr="00B268DA">
        <w:rPr>
          <w:rFonts w:ascii="Arial" w:hAnsi="Arial" w:cs="Arial"/>
          <w:sz w:val="20"/>
        </w:rPr>
        <w:t xml:space="preserve">di </w:t>
      </w:r>
      <w:proofErr w:type="gramEnd"/>
      <w:r w:rsidR="00B268DA" w:rsidRPr="00B268DA">
        <w:rPr>
          <w:rFonts w:ascii="Arial" w:hAnsi="Arial" w:cs="Arial"/>
          <w:sz w:val="20"/>
        </w:rPr>
        <w:t xml:space="preserve">iscrizione sarà di </w:t>
      </w:r>
      <w:r w:rsidR="00B268DA" w:rsidRPr="00B268DA">
        <w:rPr>
          <w:rFonts w:ascii="Arial" w:hAnsi="Arial" w:cs="Arial"/>
          <w:sz w:val="20"/>
          <w:highlight w:val="yellow"/>
        </w:rPr>
        <w:t xml:space="preserve">€ </w:t>
      </w:r>
      <w:proofErr w:type="spellStart"/>
      <w:r w:rsidR="00CF5B91" w:rsidRPr="00CF5B91">
        <w:rPr>
          <w:rFonts w:ascii="Arial" w:hAnsi="Arial" w:cs="Arial"/>
          <w:b/>
          <w:bCs/>
          <w:sz w:val="20"/>
          <w:highlight w:val="yellow"/>
        </w:rPr>
        <w:t>xxx.xx</w:t>
      </w:r>
      <w:proofErr w:type="spellEnd"/>
      <w:r w:rsidR="00B268DA" w:rsidRPr="00B268DA">
        <w:rPr>
          <w:rFonts w:ascii="Arial" w:hAnsi="Arial" w:cs="Arial"/>
          <w:sz w:val="20"/>
        </w:rPr>
        <w:t xml:space="preserve">. Dopo </w:t>
      </w:r>
      <w:r w:rsidR="00CF5B91" w:rsidRPr="00CF5B91">
        <w:rPr>
          <w:rFonts w:ascii="Arial" w:hAnsi="Arial" w:cs="Arial"/>
          <w:sz w:val="20"/>
          <w:highlight w:val="yellow"/>
        </w:rPr>
        <w:t>gg/mm/</w:t>
      </w:r>
      <w:r w:rsidR="002E785A">
        <w:rPr>
          <w:rFonts w:ascii="Arial" w:hAnsi="Arial" w:cs="Arial"/>
          <w:b/>
          <w:bCs/>
          <w:sz w:val="20"/>
          <w:highlight w:val="yellow"/>
        </w:rPr>
        <w:t>202</w:t>
      </w:r>
      <w:r w:rsidR="002E785A">
        <w:rPr>
          <w:rFonts w:ascii="Arial" w:hAnsi="Arial" w:cs="Arial"/>
          <w:b/>
          <w:bCs/>
          <w:sz w:val="20"/>
        </w:rPr>
        <w:t>4</w:t>
      </w:r>
      <w:r w:rsidR="00B268DA" w:rsidRPr="00B268DA">
        <w:rPr>
          <w:rFonts w:ascii="Arial" w:hAnsi="Arial" w:cs="Arial"/>
          <w:b/>
          <w:bCs/>
          <w:sz w:val="20"/>
        </w:rPr>
        <w:t xml:space="preserve"> </w:t>
      </w:r>
      <w:r w:rsidR="00B268DA" w:rsidRPr="00B268DA">
        <w:rPr>
          <w:rFonts w:ascii="Arial" w:hAnsi="Arial" w:cs="Arial"/>
          <w:sz w:val="20"/>
        </w:rPr>
        <w:t>non saranno accettate iscrizioni.</w:t>
      </w:r>
    </w:p>
    <w:p w14:paraId="0F07AB19" w14:textId="026F3962" w:rsidR="00B268DA" w:rsidRPr="00B268DA" w:rsidRDefault="00B505FE" w:rsidP="000836D1">
      <w:pPr>
        <w:pStyle w:val="Corpotesto"/>
        <w:kinsoku w:val="0"/>
        <w:overflowPunct w:val="0"/>
        <w:spacing w:before="2"/>
        <w:ind w:left="1134" w:right="135" w:hanging="709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 xml:space="preserve">5.3 </w:t>
      </w:r>
      <w:r w:rsidR="000836D1">
        <w:rPr>
          <w:rFonts w:ascii="Arial" w:hAnsi="Arial" w:cs="Arial"/>
          <w:b/>
          <w:bCs/>
          <w:sz w:val="20"/>
        </w:rPr>
        <w:tab/>
      </w:r>
      <w:r w:rsidR="00B268DA" w:rsidRPr="00B268DA">
        <w:rPr>
          <w:rFonts w:ascii="Arial" w:hAnsi="Arial" w:cs="Arial"/>
          <w:sz w:val="20"/>
        </w:rPr>
        <w:t xml:space="preserve">I concorrenti che hanno trasmesso tutta la documentazione richiesta e che sono in regola con il pagamento dovranno passare dalla segreteria regata entro le </w:t>
      </w:r>
      <w:r w:rsidR="00B268DA" w:rsidRPr="00B268DA">
        <w:rPr>
          <w:rFonts w:ascii="Arial" w:hAnsi="Arial" w:cs="Arial"/>
          <w:b/>
          <w:bCs/>
          <w:sz w:val="20"/>
        </w:rPr>
        <w:t xml:space="preserve">ore </w:t>
      </w:r>
      <w:r w:rsidR="00906DB0">
        <w:rPr>
          <w:rFonts w:ascii="Arial" w:hAnsi="Arial" w:cs="Arial"/>
          <w:b/>
          <w:bCs/>
          <w:sz w:val="20"/>
          <w:highlight w:val="yellow"/>
        </w:rPr>
        <w:t>18:00</w:t>
      </w:r>
      <w:r w:rsidR="00B268DA" w:rsidRPr="00B268DA">
        <w:rPr>
          <w:rFonts w:ascii="Arial" w:hAnsi="Arial" w:cs="Arial"/>
          <w:b/>
          <w:bCs/>
          <w:sz w:val="20"/>
        </w:rPr>
        <w:t xml:space="preserve"> del </w:t>
      </w:r>
      <w:r w:rsidR="00CF5B91" w:rsidRPr="00CF5B91">
        <w:rPr>
          <w:rFonts w:ascii="Arial" w:hAnsi="Arial" w:cs="Arial"/>
          <w:b/>
          <w:bCs/>
          <w:sz w:val="20"/>
          <w:highlight w:val="yellow"/>
        </w:rPr>
        <w:t>gg/mm/</w:t>
      </w:r>
      <w:r w:rsidR="002E785A">
        <w:rPr>
          <w:rFonts w:ascii="Arial" w:hAnsi="Arial" w:cs="Arial"/>
          <w:b/>
          <w:bCs/>
          <w:sz w:val="20"/>
          <w:highlight w:val="yellow"/>
        </w:rPr>
        <w:t>202</w:t>
      </w:r>
      <w:r w:rsidR="002E785A">
        <w:rPr>
          <w:rFonts w:ascii="Arial" w:hAnsi="Arial" w:cs="Arial"/>
          <w:b/>
          <w:bCs/>
          <w:sz w:val="20"/>
        </w:rPr>
        <w:t>4</w:t>
      </w:r>
      <w:r w:rsidR="00B268DA" w:rsidRPr="00B268DA">
        <w:rPr>
          <w:rFonts w:ascii="Arial" w:hAnsi="Arial" w:cs="Arial"/>
          <w:b/>
          <w:bCs/>
          <w:sz w:val="20"/>
        </w:rPr>
        <w:t xml:space="preserve"> </w:t>
      </w:r>
      <w:r w:rsidR="00B268DA" w:rsidRPr="00B268DA">
        <w:rPr>
          <w:rFonts w:ascii="Arial" w:hAnsi="Arial" w:cs="Arial"/>
          <w:sz w:val="20"/>
        </w:rPr>
        <w:t xml:space="preserve">per verificare la correttezza dell’iscrizione. </w:t>
      </w:r>
    </w:p>
    <w:p w14:paraId="343B9C59" w14:textId="13EC541F" w:rsidR="00B268DA" w:rsidRPr="00B268DA" w:rsidRDefault="00B268DA" w:rsidP="000836D1">
      <w:pPr>
        <w:pStyle w:val="Corpotesto"/>
        <w:tabs>
          <w:tab w:val="clear" w:pos="4536"/>
        </w:tabs>
        <w:kinsoku w:val="0"/>
        <w:overflowPunct w:val="0"/>
        <w:spacing w:before="10" w:line="237" w:lineRule="auto"/>
        <w:ind w:left="1134" w:right="136"/>
        <w:rPr>
          <w:rFonts w:ascii="Arial" w:hAnsi="Arial" w:cs="Arial"/>
          <w:sz w:val="20"/>
        </w:rPr>
      </w:pPr>
      <w:r w:rsidRPr="00B268DA">
        <w:rPr>
          <w:rFonts w:ascii="Arial" w:hAnsi="Arial" w:cs="Arial"/>
          <w:sz w:val="20"/>
        </w:rPr>
        <w:t xml:space="preserve">Chi non risulterà in regola dall’iscrizione online (es. mancanza di uno o più documenti), riceverà una segnalazione dalla Segreteria di regata e dovrà re inviare, </w:t>
      </w:r>
      <w:r w:rsidRPr="00B268DA">
        <w:rPr>
          <w:rFonts w:ascii="Arial" w:hAnsi="Arial" w:cs="Arial"/>
          <w:b/>
          <w:bCs/>
          <w:sz w:val="20"/>
        </w:rPr>
        <w:t xml:space="preserve">esclusivamente via email, </w:t>
      </w:r>
      <w:r w:rsidRPr="00B268DA">
        <w:rPr>
          <w:rFonts w:ascii="Arial" w:hAnsi="Arial" w:cs="Arial"/>
          <w:sz w:val="20"/>
        </w:rPr>
        <w:t>la documentazione sostitutiva o integrativa.</w:t>
      </w:r>
    </w:p>
    <w:p w14:paraId="6DE9D9FF" w14:textId="77777777" w:rsidR="00B268DA" w:rsidRPr="00B268DA" w:rsidRDefault="00B268DA" w:rsidP="00B268DA">
      <w:pPr>
        <w:ind w:left="425"/>
        <w:jc w:val="both"/>
        <w:rPr>
          <w:rStyle w:val="EnfasigrassettoArial11ptNeroEspansa075ptCarattere"/>
          <w:b w:val="0"/>
          <w:bCs w:val="0"/>
          <w:i w:val="0"/>
          <w:iCs w:val="0"/>
          <w:sz w:val="20"/>
          <w:szCs w:val="20"/>
        </w:rPr>
      </w:pPr>
    </w:p>
    <w:p w14:paraId="3F5CF968" w14:textId="13A36F2E" w:rsidR="00B268DA" w:rsidRPr="00B268DA" w:rsidRDefault="00B268DA" w:rsidP="000541DB">
      <w:pPr>
        <w:pStyle w:val="Corpotesto"/>
        <w:kinsoku w:val="0"/>
        <w:overflowPunct w:val="0"/>
        <w:spacing w:before="5"/>
        <w:ind w:left="1134"/>
        <w:rPr>
          <w:rFonts w:ascii="Arial" w:hAnsi="Arial" w:cs="Arial"/>
          <w:b/>
          <w:bCs/>
          <w:sz w:val="20"/>
        </w:rPr>
      </w:pPr>
      <w:r w:rsidRPr="00B268DA">
        <w:rPr>
          <w:rFonts w:ascii="Arial" w:hAnsi="Arial" w:cs="Arial"/>
          <w:sz w:val="20"/>
        </w:rPr>
        <w:t xml:space="preserve">La Segreteria di Regata aprirà alle </w:t>
      </w:r>
      <w:r w:rsidRPr="00B268DA">
        <w:rPr>
          <w:rFonts w:ascii="Arial" w:hAnsi="Arial" w:cs="Arial"/>
          <w:b/>
          <w:bCs/>
          <w:sz w:val="20"/>
        </w:rPr>
        <w:t xml:space="preserve">ore </w:t>
      </w:r>
      <w:r w:rsidR="00906DB0" w:rsidRPr="00CF5B91">
        <w:rPr>
          <w:rFonts w:ascii="Arial" w:hAnsi="Arial" w:cs="Arial"/>
          <w:b/>
          <w:bCs/>
          <w:sz w:val="20"/>
          <w:highlight w:val="yellow"/>
        </w:rPr>
        <w:t>09</w:t>
      </w:r>
      <w:r w:rsidR="00DA335D" w:rsidRPr="00CF5B91">
        <w:rPr>
          <w:rFonts w:ascii="Arial" w:hAnsi="Arial" w:cs="Arial"/>
          <w:b/>
          <w:bCs/>
          <w:sz w:val="20"/>
          <w:highlight w:val="yellow"/>
        </w:rPr>
        <w:t>:</w:t>
      </w:r>
      <w:r w:rsidR="00906DB0" w:rsidRPr="00CF5B91">
        <w:rPr>
          <w:rFonts w:ascii="Arial" w:hAnsi="Arial" w:cs="Arial"/>
          <w:b/>
          <w:bCs/>
          <w:sz w:val="20"/>
          <w:highlight w:val="yellow"/>
        </w:rPr>
        <w:t>00</w:t>
      </w:r>
      <w:r w:rsidRPr="00CF5B91">
        <w:rPr>
          <w:rFonts w:ascii="Arial" w:hAnsi="Arial" w:cs="Arial"/>
          <w:b/>
          <w:bCs/>
          <w:sz w:val="20"/>
          <w:highlight w:val="yellow"/>
        </w:rPr>
        <w:t xml:space="preserve"> del </w:t>
      </w:r>
      <w:r w:rsidR="00CF5B91" w:rsidRPr="00CF5B91">
        <w:rPr>
          <w:rFonts w:ascii="Arial" w:hAnsi="Arial" w:cs="Arial"/>
          <w:b/>
          <w:bCs/>
          <w:sz w:val="20"/>
          <w:highlight w:val="yellow"/>
        </w:rPr>
        <w:t>gg</w:t>
      </w:r>
      <w:r w:rsidRPr="00CF5B91">
        <w:rPr>
          <w:rFonts w:ascii="Arial" w:hAnsi="Arial" w:cs="Arial"/>
          <w:b/>
          <w:bCs/>
          <w:sz w:val="20"/>
          <w:highlight w:val="yellow"/>
        </w:rPr>
        <w:t>/</w:t>
      </w:r>
      <w:r w:rsidR="00CF5B91" w:rsidRPr="00CF5B91">
        <w:rPr>
          <w:rFonts w:ascii="Arial" w:hAnsi="Arial" w:cs="Arial"/>
          <w:b/>
          <w:bCs/>
          <w:sz w:val="20"/>
          <w:highlight w:val="yellow"/>
        </w:rPr>
        <w:t>mm</w:t>
      </w:r>
      <w:r w:rsidRPr="00CF5B91">
        <w:rPr>
          <w:rFonts w:ascii="Arial" w:hAnsi="Arial" w:cs="Arial"/>
          <w:b/>
          <w:bCs/>
          <w:sz w:val="20"/>
          <w:highlight w:val="yellow"/>
        </w:rPr>
        <w:t>/202</w:t>
      </w:r>
      <w:r w:rsidR="002E785A">
        <w:rPr>
          <w:rFonts w:ascii="Arial" w:hAnsi="Arial" w:cs="Arial"/>
          <w:b/>
          <w:bCs/>
          <w:sz w:val="20"/>
          <w:highlight w:val="yellow"/>
        </w:rPr>
        <w:t>4</w:t>
      </w:r>
      <w:r w:rsidRPr="00CF5B91">
        <w:rPr>
          <w:rFonts w:ascii="Arial" w:hAnsi="Arial" w:cs="Arial"/>
          <w:b/>
          <w:bCs/>
          <w:sz w:val="20"/>
          <w:highlight w:val="yellow"/>
        </w:rPr>
        <w:t>.</w:t>
      </w:r>
      <w:r w:rsidR="000F6B5F" w:rsidRPr="000F6B5F">
        <w:rPr>
          <w:noProof/>
        </w:rPr>
        <w:t xml:space="preserve"> </w:t>
      </w:r>
    </w:p>
    <w:p w14:paraId="7F86F99E" w14:textId="795F17D9" w:rsidR="00EB78E2" w:rsidRDefault="00EB78E2" w:rsidP="00826033">
      <w:pPr>
        <w:ind w:left="426"/>
        <w:rPr>
          <w:rFonts w:ascii="Arial" w:eastAsia="Arial" w:hAnsi="Arial" w:cs="Arial"/>
          <w:lang w:val="it-IT"/>
        </w:rPr>
      </w:pPr>
    </w:p>
    <w:p w14:paraId="73AB3D52" w14:textId="5D8435F4" w:rsidR="000E50F8" w:rsidRPr="004F0295" w:rsidRDefault="006455F3" w:rsidP="00826033">
      <w:pPr>
        <w:ind w:left="426"/>
        <w:rPr>
          <w:rFonts w:ascii="Arial" w:eastAsia="Arial" w:hAnsi="Arial" w:cs="Arial"/>
          <w:lang w:val="it-IT"/>
        </w:rPr>
      </w:pPr>
      <w:r>
        <w:rPr>
          <w:rFonts w:ascii="Arial" w:eastAsia="Arial" w:hAnsi="Arial" w:cs="Arial"/>
          <w:b/>
          <w:highlight w:val="lightGray"/>
          <w:lang w:val="it-IT"/>
        </w:rPr>
        <w:t>6</w:t>
      </w:r>
      <w:r w:rsidR="009C60E1" w:rsidRPr="00FF1F61">
        <w:rPr>
          <w:rFonts w:ascii="Arial" w:eastAsia="Arial" w:hAnsi="Arial" w:cs="Arial"/>
          <w:b/>
          <w:highlight w:val="lightGray"/>
          <w:lang w:val="it-IT"/>
        </w:rPr>
        <w:t xml:space="preserve"> </w:t>
      </w:r>
      <w:r w:rsidR="009C60E1" w:rsidRPr="004F0295">
        <w:rPr>
          <w:rFonts w:ascii="Arial" w:eastAsia="Arial" w:hAnsi="Arial" w:cs="Arial"/>
          <w:b/>
          <w:lang w:val="it-IT"/>
        </w:rPr>
        <w:t>PUBBLICI</w:t>
      </w:r>
      <w:r w:rsidR="009C60E1" w:rsidRPr="004F0295">
        <w:rPr>
          <w:rFonts w:ascii="Arial" w:eastAsia="Arial" w:hAnsi="Arial" w:cs="Arial"/>
          <w:b/>
          <w:spacing w:val="-15"/>
          <w:lang w:val="it-IT"/>
        </w:rPr>
        <w:t>T</w:t>
      </w:r>
      <w:r w:rsidR="009C60E1" w:rsidRPr="004F0295">
        <w:rPr>
          <w:rFonts w:ascii="Arial" w:eastAsia="Arial" w:hAnsi="Arial" w:cs="Arial"/>
          <w:b/>
          <w:spacing w:val="-11"/>
          <w:lang w:val="it-IT"/>
        </w:rPr>
        <w:t>A</w:t>
      </w:r>
      <w:r w:rsidR="009C60E1" w:rsidRPr="004F0295">
        <w:rPr>
          <w:rFonts w:ascii="Arial" w:eastAsia="Arial" w:hAnsi="Arial" w:cs="Arial"/>
          <w:b/>
          <w:lang w:val="it-IT"/>
        </w:rPr>
        <w:t>’</w:t>
      </w:r>
      <w:r w:rsidR="009C60E1" w:rsidRPr="004F0295">
        <w:rPr>
          <w:rFonts w:ascii="Arial" w:eastAsia="Arial" w:hAnsi="Arial" w:cs="Arial"/>
          <w:b/>
          <w:spacing w:val="-11"/>
          <w:lang w:val="it-IT"/>
        </w:rPr>
        <w:t xml:space="preserve"> </w:t>
      </w:r>
      <w:r w:rsidR="004B4F83" w:rsidRPr="004F0295">
        <w:rPr>
          <w:rFonts w:ascii="Arial" w:eastAsia="Verdana" w:hAnsi="Arial" w:cs="Arial"/>
          <w:b/>
          <w:bCs/>
          <w:lang w:val="it-IT"/>
        </w:rPr>
        <w:t>DELL’EVENTO</w:t>
      </w:r>
      <w:r w:rsidR="004B4F83" w:rsidRPr="004F0295">
        <w:rPr>
          <w:rFonts w:ascii="Arial" w:eastAsia="Arial" w:hAnsi="Arial" w:cs="Arial"/>
          <w:b/>
          <w:lang w:val="it-IT"/>
        </w:rPr>
        <w:t xml:space="preserve"> </w:t>
      </w:r>
      <w:r w:rsidR="002E785A" w:rsidRPr="004F0295">
        <w:rPr>
          <w:rFonts w:ascii="Arial" w:eastAsia="Arial" w:hAnsi="Arial" w:cs="Arial"/>
          <w:b/>
          <w:lang w:val="it-IT"/>
        </w:rPr>
        <w:t>[DP] [NP]</w:t>
      </w:r>
    </w:p>
    <w:p w14:paraId="156E84BB" w14:textId="6C63E7F9" w:rsidR="00B505FE" w:rsidRPr="009D29A0" w:rsidRDefault="006455F3" w:rsidP="000836D1">
      <w:pPr>
        <w:widowControl w:val="0"/>
        <w:ind w:left="1134" w:hanging="709"/>
        <w:contextualSpacing/>
        <w:jc w:val="both"/>
        <w:rPr>
          <w:rFonts w:ascii="Arial" w:eastAsia="Arial" w:hAnsi="Arial" w:cs="Arial"/>
          <w:spacing w:val="2"/>
          <w:sz w:val="22"/>
          <w:szCs w:val="22"/>
          <w:lang w:val="it-IT"/>
        </w:rPr>
      </w:pPr>
      <w:r>
        <w:rPr>
          <w:rFonts w:ascii="Arial" w:eastAsia="Arial" w:hAnsi="Arial" w:cs="Arial"/>
          <w:b/>
          <w:lang w:val="it-IT"/>
        </w:rPr>
        <w:t>6</w:t>
      </w:r>
      <w:r w:rsidR="009C60E1" w:rsidRPr="004F0295">
        <w:rPr>
          <w:rFonts w:ascii="Arial" w:eastAsia="Arial" w:hAnsi="Arial" w:cs="Arial"/>
          <w:b/>
          <w:lang w:val="it-IT"/>
        </w:rPr>
        <w:t xml:space="preserve">.1 </w:t>
      </w:r>
      <w:r w:rsidR="000836D1">
        <w:rPr>
          <w:rFonts w:ascii="Arial" w:eastAsia="Arial" w:hAnsi="Arial" w:cs="Arial"/>
          <w:b/>
          <w:lang w:val="it-IT"/>
        </w:rPr>
        <w:tab/>
      </w:r>
      <w:r w:rsidR="00B505FE" w:rsidRPr="004F0295">
        <w:rPr>
          <w:rFonts w:ascii="Arial" w:eastAsia="Arial" w:hAnsi="Arial" w:cs="Arial"/>
          <w:spacing w:val="2"/>
          <w:lang w:val="it-IT"/>
        </w:rPr>
        <w:t>Nella manifestazione è ammessa la pubblicità</w:t>
      </w:r>
      <w:r w:rsidR="00B505FE" w:rsidRPr="006A4356">
        <w:rPr>
          <w:rFonts w:ascii="Arial" w:eastAsia="Arial" w:hAnsi="Arial" w:cs="Arial"/>
          <w:spacing w:val="2"/>
          <w:lang w:val="it-IT"/>
        </w:rPr>
        <w:t xml:space="preserve"> individuale, in tal caso i concorrenti dovranno produrre la licenza di esporre pubblicità rilasciata dalla FIV.</w:t>
      </w:r>
      <w:r w:rsidR="00B505FE" w:rsidRPr="009D29A0">
        <w:rPr>
          <w:rFonts w:ascii="Arial" w:eastAsia="Arial" w:hAnsi="Arial" w:cs="Arial"/>
          <w:spacing w:val="2"/>
          <w:lang w:val="it-IT"/>
        </w:rPr>
        <w:t xml:space="preserve"> </w:t>
      </w:r>
    </w:p>
    <w:p w14:paraId="1762FB26" w14:textId="5B900807" w:rsidR="002E785A" w:rsidRPr="002E785A" w:rsidRDefault="006455F3" w:rsidP="008115AC">
      <w:pPr>
        <w:spacing w:before="7"/>
        <w:ind w:left="1134" w:hanging="709"/>
        <w:jc w:val="both"/>
        <w:rPr>
          <w:rFonts w:ascii="Arial" w:hAnsi="Arial" w:cs="Arial"/>
          <w:lang w:val="it-IT"/>
        </w:rPr>
      </w:pPr>
      <w:r>
        <w:rPr>
          <w:rFonts w:ascii="Arial" w:eastAsia="Verdana" w:hAnsi="Arial" w:cs="Arial"/>
          <w:b/>
          <w:bCs/>
          <w:lang w:val="it-IT"/>
        </w:rPr>
        <w:t>6</w:t>
      </w:r>
      <w:r w:rsidR="004B4F83">
        <w:rPr>
          <w:rFonts w:ascii="Arial" w:eastAsia="Verdana" w:hAnsi="Arial" w:cs="Arial"/>
          <w:b/>
          <w:bCs/>
          <w:lang w:val="it-IT"/>
        </w:rPr>
        <w:t>.2</w:t>
      </w:r>
      <w:r w:rsidR="000836D1">
        <w:rPr>
          <w:rFonts w:ascii="Arial" w:eastAsia="Verdana" w:hAnsi="Arial" w:cs="Arial"/>
          <w:b/>
          <w:bCs/>
          <w:lang w:val="it-IT"/>
        </w:rPr>
        <w:tab/>
      </w:r>
      <w:r w:rsidR="002E785A" w:rsidRPr="002E785A">
        <w:rPr>
          <w:rFonts w:ascii="Arial" w:hAnsi="Arial" w:cs="Arial"/>
          <w:lang w:val="it-IT"/>
        </w:rPr>
        <w:t xml:space="preserve">Alle imbarcazioni potrà essere richiesto di esporre pubblicità scelta e fornita dall'AO e dall'Associazione </w:t>
      </w:r>
      <w:r w:rsidR="002E785A" w:rsidRPr="004229DC">
        <w:rPr>
          <w:rFonts w:ascii="Arial" w:hAnsi="Arial" w:cs="Arial"/>
          <w:u w:val="single"/>
          <w:lang w:val="it-IT"/>
        </w:rPr>
        <w:t>Internazionale</w:t>
      </w:r>
      <w:r w:rsidR="008115AC">
        <w:rPr>
          <w:rFonts w:ascii="Arial" w:hAnsi="Arial" w:cs="Arial"/>
          <w:lang w:val="it-IT"/>
        </w:rPr>
        <w:t xml:space="preserve"> della Classe 29er</w:t>
      </w:r>
      <w:r w:rsidR="008115AC">
        <w:rPr>
          <w:rFonts w:ascii="Arial" w:eastAsia="Arial" w:hAnsi="Arial" w:cs="Arial"/>
          <w:spacing w:val="2"/>
          <w:lang w:val="it-IT"/>
        </w:rPr>
        <w:t xml:space="preserve">. </w:t>
      </w:r>
      <w:r w:rsidR="002E785A" w:rsidRPr="002E785A">
        <w:rPr>
          <w:rFonts w:ascii="Arial" w:hAnsi="Arial" w:cs="Arial"/>
          <w:lang w:val="it-IT"/>
        </w:rPr>
        <w:t>L</w:t>
      </w:r>
      <w:r w:rsidR="00FA0555">
        <w:rPr>
          <w:rFonts w:ascii="Arial" w:hAnsi="Arial" w:cs="Arial"/>
          <w:lang w:val="it-IT"/>
        </w:rPr>
        <w:t xml:space="preserve">e imbarcazioni dovranno esporre tale pubblicità </w:t>
      </w:r>
      <w:r w:rsidR="002E785A" w:rsidRPr="002E785A">
        <w:rPr>
          <w:rFonts w:ascii="Arial" w:hAnsi="Arial" w:cs="Arial"/>
          <w:lang w:val="it-IT"/>
        </w:rPr>
        <w:t>in ​​conformità con</w:t>
      </w:r>
      <w:r w:rsidR="00FF1F61">
        <w:rPr>
          <w:rFonts w:ascii="Arial" w:hAnsi="Arial" w:cs="Arial"/>
          <w:lang w:val="it-IT"/>
        </w:rPr>
        <w:t xml:space="preserve"> le </w:t>
      </w:r>
      <w:r w:rsidR="002E785A" w:rsidRPr="002E785A">
        <w:rPr>
          <w:rFonts w:ascii="Arial" w:hAnsi="Arial" w:cs="Arial"/>
          <w:lang w:val="it-IT"/>
        </w:rPr>
        <w:t>istruzioni impartite dall'Autorità Organizzatrice</w:t>
      </w:r>
      <w:r w:rsidR="008115AC">
        <w:rPr>
          <w:rFonts w:ascii="Arial" w:hAnsi="Arial" w:cs="Arial"/>
          <w:lang w:val="it-IT"/>
        </w:rPr>
        <w:t xml:space="preserve"> </w:t>
      </w:r>
      <w:r w:rsidR="008115AC" w:rsidRPr="009D29A0">
        <w:rPr>
          <w:rFonts w:ascii="Arial" w:eastAsia="Arial" w:hAnsi="Arial" w:cs="Arial"/>
          <w:spacing w:val="2"/>
          <w:lang w:val="it-IT"/>
        </w:rPr>
        <w:t xml:space="preserve">nei limiti previsti dalla </w:t>
      </w:r>
      <w:proofErr w:type="spellStart"/>
      <w:r w:rsidR="008115AC" w:rsidRPr="009D29A0">
        <w:rPr>
          <w:rFonts w:ascii="Arial" w:eastAsia="Arial" w:hAnsi="Arial" w:cs="Arial"/>
          <w:spacing w:val="2"/>
          <w:lang w:val="it-IT"/>
        </w:rPr>
        <w:t>Regulation</w:t>
      </w:r>
      <w:proofErr w:type="spellEnd"/>
      <w:r w:rsidR="008115AC" w:rsidRPr="009D29A0">
        <w:rPr>
          <w:rFonts w:ascii="Arial" w:eastAsia="Arial" w:hAnsi="Arial" w:cs="Arial"/>
          <w:spacing w:val="2"/>
          <w:lang w:val="it-IT"/>
        </w:rPr>
        <w:t xml:space="preserve"> </w:t>
      </w:r>
      <w:proofErr w:type="gramStart"/>
      <w:r w:rsidR="008115AC" w:rsidRPr="009D29A0">
        <w:rPr>
          <w:rFonts w:ascii="Arial" w:eastAsia="Arial" w:hAnsi="Arial" w:cs="Arial"/>
          <w:spacing w:val="2"/>
          <w:lang w:val="it-IT"/>
        </w:rPr>
        <w:t>20</w:t>
      </w:r>
      <w:proofErr w:type="gramEnd"/>
      <w:r w:rsidR="008115AC" w:rsidRPr="009D29A0">
        <w:rPr>
          <w:rFonts w:ascii="Arial" w:eastAsia="Arial" w:hAnsi="Arial" w:cs="Arial"/>
          <w:spacing w:val="2"/>
          <w:lang w:val="it-IT"/>
        </w:rPr>
        <w:t xml:space="preserve"> di WS.</w:t>
      </w:r>
    </w:p>
    <w:p w14:paraId="23256C56" w14:textId="6D125692" w:rsidR="00C15C68" w:rsidRPr="004B4F83" w:rsidRDefault="00C15C68" w:rsidP="004B4F83">
      <w:pPr>
        <w:spacing w:before="7" w:line="247" w:lineRule="auto"/>
        <w:ind w:left="425"/>
        <w:jc w:val="both"/>
        <w:rPr>
          <w:rFonts w:ascii="Arial" w:eastAsia="Verdana" w:hAnsi="Arial" w:cs="Arial"/>
          <w:lang w:val="it-IT"/>
        </w:rPr>
      </w:pPr>
    </w:p>
    <w:p w14:paraId="16FFF6B2" w14:textId="596BB731" w:rsidR="00192529" w:rsidRPr="004F0295" w:rsidRDefault="006455F3" w:rsidP="00826033">
      <w:pPr>
        <w:spacing w:before="10" w:line="240" w:lineRule="exact"/>
        <w:ind w:left="426"/>
        <w:rPr>
          <w:rFonts w:ascii="Arial" w:hAnsi="Arial" w:cs="Arial"/>
          <w:b/>
          <w:bCs/>
          <w:lang w:val="it-IT"/>
        </w:rPr>
      </w:pPr>
      <w:r>
        <w:rPr>
          <w:rFonts w:ascii="Arial" w:hAnsi="Arial" w:cs="Arial"/>
          <w:b/>
          <w:bCs/>
          <w:lang w:val="it-IT"/>
        </w:rPr>
        <w:t>7</w:t>
      </w:r>
      <w:r w:rsidR="00192529" w:rsidRPr="004F0295">
        <w:rPr>
          <w:rFonts w:ascii="Arial" w:hAnsi="Arial" w:cs="Arial"/>
          <w:b/>
          <w:bCs/>
          <w:lang w:val="it-IT"/>
        </w:rPr>
        <w:t xml:space="preserve"> </w:t>
      </w:r>
      <w:r w:rsidR="003263CD" w:rsidRPr="004F0295">
        <w:rPr>
          <w:rFonts w:ascii="Arial" w:hAnsi="Arial" w:cs="Arial"/>
          <w:b/>
          <w:bCs/>
          <w:lang w:val="it-IT"/>
        </w:rPr>
        <w:t>FORMATO</w:t>
      </w:r>
    </w:p>
    <w:p w14:paraId="420FEE14" w14:textId="0974689B" w:rsidR="000E50F8" w:rsidRPr="00A30768" w:rsidRDefault="006455F3" w:rsidP="00A31E33">
      <w:pPr>
        <w:spacing w:before="10" w:line="240" w:lineRule="exact"/>
        <w:ind w:left="1134" w:hanging="708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b/>
          <w:bCs/>
          <w:lang w:val="it-IT"/>
        </w:rPr>
        <w:t>7</w:t>
      </w:r>
      <w:r w:rsidR="00192529" w:rsidRPr="004F0295">
        <w:rPr>
          <w:rFonts w:ascii="Arial" w:hAnsi="Arial" w:cs="Arial"/>
          <w:b/>
          <w:bCs/>
          <w:lang w:val="it-IT"/>
        </w:rPr>
        <w:t>.1</w:t>
      </w:r>
      <w:r w:rsidR="00192529" w:rsidRPr="004F0295">
        <w:rPr>
          <w:rFonts w:ascii="Arial" w:hAnsi="Arial" w:cs="Arial"/>
          <w:lang w:val="it-IT"/>
        </w:rPr>
        <w:t xml:space="preserve"> </w:t>
      </w:r>
      <w:r w:rsidR="000836D1">
        <w:rPr>
          <w:rFonts w:ascii="Arial" w:hAnsi="Arial" w:cs="Arial"/>
          <w:lang w:val="it-IT"/>
        </w:rPr>
        <w:tab/>
      </w:r>
      <w:r w:rsidR="00192529" w:rsidRPr="004F0295">
        <w:rPr>
          <w:rFonts w:ascii="Arial" w:hAnsi="Arial" w:cs="Arial"/>
          <w:lang w:val="it-IT"/>
        </w:rPr>
        <w:t>L’evento potrà consistere in una serie di qualificazione e una serie di finale</w:t>
      </w:r>
      <w:r w:rsidR="00A31E33">
        <w:rPr>
          <w:rFonts w:ascii="Arial" w:hAnsi="Arial" w:cs="Arial"/>
          <w:lang w:val="it-IT"/>
        </w:rPr>
        <w:t>, le cui regole saranno descritte nelle Istruzioni di Regata.</w:t>
      </w:r>
    </w:p>
    <w:p w14:paraId="7E9F39FF" w14:textId="07F32648" w:rsidR="00FF1F61" w:rsidRPr="0084312B" w:rsidRDefault="000C5612" w:rsidP="0084312B">
      <w:pPr>
        <w:spacing w:before="4" w:line="160" w:lineRule="exact"/>
        <w:ind w:left="426"/>
        <w:rPr>
          <w:rFonts w:ascii="Arial" w:hAnsi="Arial" w:cs="Arial"/>
          <w:lang w:val="it-IT"/>
        </w:rPr>
      </w:pPr>
      <w:r>
        <w:rPr>
          <w:noProof/>
          <w:lang w:val="it-IT" w:eastAsia="it-IT"/>
        </w:rPr>
        <w:drawing>
          <wp:anchor distT="0" distB="0" distL="114300" distR="114300" simplePos="0" relativeHeight="251659264" behindDoc="1" locked="0" layoutInCell="1" allowOverlap="1" wp14:anchorId="04ABF864" wp14:editId="02FE6357">
            <wp:simplePos x="0" y="0"/>
            <wp:positionH relativeFrom="page">
              <wp:posOffset>621665</wp:posOffset>
            </wp:positionH>
            <wp:positionV relativeFrom="page">
              <wp:posOffset>-106680</wp:posOffset>
            </wp:positionV>
            <wp:extent cx="38100" cy="142875"/>
            <wp:effectExtent l="0" t="0" r="0" b="0"/>
            <wp:wrapNone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142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ECF23F" w14:textId="5C255602" w:rsidR="000E50F8" w:rsidRPr="009D29A0" w:rsidRDefault="006455F3" w:rsidP="00826033">
      <w:pPr>
        <w:ind w:left="426"/>
        <w:rPr>
          <w:rFonts w:ascii="Arial" w:eastAsia="Arial" w:hAnsi="Arial" w:cs="Arial"/>
          <w:lang w:val="it-IT"/>
        </w:rPr>
      </w:pPr>
      <w:r>
        <w:rPr>
          <w:rFonts w:ascii="Arial" w:eastAsia="Arial" w:hAnsi="Arial" w:cs="Arial"/>
          <w:b/>
          <w:lang w:val="it-IT"/>
        </w:rPr>
        <w:t>8</w:t>
      </w:r>
      <w:r w:rsidR="009C60E1" w:rsidRPr="009D29A0">
        <w:rPr>
          <w:rFonts w:ascii="Arial" w:eastAsia="Arial" w:hAnsi="Arial" w:cs="Arial"/>
          <w:b/>
          <w:lang w:val="it-IT"/>
        </w:rPr>
        <w:t xml:space="preserve"> PROGRAMMA</w:t>
      </w:r>
    </w:p>
    <w:p w14:paraId="0FDFC2DD" w14:textId="0F5DEEA1" w:rsidR="00947E88" w:rsidRPr="009D29A0" w:rsidRDefault="006455F3" w:rsidP="00826033">
      <w:pPr>
        <w:spacing w:before="17" w:line="220" w:lineRule="exact"/>
        <w:ind w:left="426"/>
        <w:rPr>
          <w:rFonts w:ascii="Arial" w:eastAsia="Arial" w:hAnsi="Arial" w:cs="Arial"/>
          <w:lang w:val="it-IT"/>
        </w:rPr>
      </w:pPr>
      <w:r>
        <w:rPr>
          <w:rFonts w:ascii="Arial" w:eastAsia="Arial" w:hAnsi="Arial" w:cs="Arial"/>
          <w:b/>
          <w:position w:val="-1"/>
          <w:lang w:val="it-IT"/>
        </w:rPr>
        <w:t>8</w:t>
      </w:r>
      <w:r w:rsidR="009C60E1" w:rsidRPr="009D29A0">
        <w:rPr>
          <w:rFonts w:ascii="Arial" w:eastAsia="Arial" w:hAnsi="Arial" w:cs="Arial"/>
          <w:b/>
          <w:position w:val="-1"/>
          <w:lang w:val="it-IT"/>
        </w:rPr>
        <w:t xml:space="preserve">.1   </w:t>
      </w:r>
      <w:r w:rsidR="000836D1">
        <w:rPr>
          <w:rFonts w:ascii="Arial" w:eastAsia="Arial" w:hAnsi="Arial" w:cs="Arial"/>
          <w:b/>
          <w:position w:val="-1"/>
          <w:lang w:val="it-IT"/>
        </w:rPr>
        <w:tab/>
      </w:r>
      <w:r w:rsidR="009C60E1" w:rsidRPr="009D29A0">
        <w:rPr>
          <w:rFonts w:ascii="Arial" w:eastAsia="Arial" w:hAnsi="Arial" w:cs="Arial"/>
          <w:b/>
          <w:position w:val="-1"/>
          <w:lang w:val="it-IT"/>
        </w:rPr>
        <w:t xml:space="preserve"> </w:t>
      </w:r>
      <w:r w:rsidR="00B505FE" w:rsidRPr="00947E88">
        <w:rPr>
          <w:rFonts w:ascii="Arial" w:hAnsi="Arial" w:cs="Arial"/>
          <w:lang w:val="it-IT"/>
        </w:rPr>
        <w:t>La manifestazione si svolgerà secondo il seguente programma</w:t>
      </w:r>
      <w:r w:rsidR="009C60E1" w:rsidRPr="009D29A0">
        <w:rPr>
          <w:rFonts w:ascii="Arial" w:eastAsia="Arial" w:hAnsi="Arial" w:cs="Arial"/>
          <w:b/>
          <w:position w:val="-1"/>
          <w:lang w:val="it-IT"/>
        </w:rPr>
        <w:t xml:space="preserve">    </w:t>
      </w:r>
    </w:p>
    <w:p w14:paraId="21164CEE" w14:textId="1BDD324F" w:rsidR="000E50F8" w:rsidRPr="009D29A0" w:rsidRDefault="009C60E1" w:rsidP="00826033">
      <w:pPr>
        <w:spacing w:before="17" w:line="220" w:lineRule="exact"/>
        <w:ind w:left="426"/>
        <w:rPr>
          <w:rFonts w:ascii="Arial" w:eastAsia="Arial" w:hAnsi="Arial" w:cs="Arial"/>
          <w:lang w:val="it-IT"/>
        </w:rPr>
      </w:pPr>
      <w:r w:rsidRPr="009D29A0">
        <w:rPr>
          <w:rFonts w:ascii="Arial" w:eastAsia="Arial" w:hAnsi="Arial" w:cs="Arial"/>
          <w:lang w:val="it-IT"/>
        </w:rPr>
        <w:t xml:space="preserve">                                  </w:t>
      </w:r>
    </w:p>
    <w:tbl>
      <w:tblPr>
        <w:tblW w:w="0" w:type="auto"/>
        <w:tblInd w:w="38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25"/>
        <w:gridCol w:w="1526"/>
        <w:gridCol w:w="6163"/>
      </w:tblGrid>
      <w:tr w:rsidR="00192529" w14:paraId="2C71548A" w14:textId="77777777" w:rsidTr="008C14C6">
        <w:trPr>
          <w:trHeight w:hRule="exact" w:val="260"/>
        </w:trPr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80A6D4" w14:textId="507D2A56" w:rsidR="00192529" w:rsidRDefault="00947E88" w:rsidP="00947E88">
            <w:pPr>
              <w:spacing w:line="220" w:lineRule="exact"/>
              <w:rPr>
                <w:rFonts w:ascii="Arial" w:eastAsia="Arial" w:hAnsi="Arial" w:cs="Arial"/>
                <w:spacing w:val="-11"/>
              </w:rPr>
            </w:pPr>
            <w:r w:rsidRPr="009D29A0">
              <w:rPr>
                <w:rFonts w:ascii="Arial" w:eastAsia="Arial" w:hAnsi="Arial" w:cs="Arial"/>
                <w:b/>
                <w:position w:val="-1"/>
                <w:lang w:val="it-IT"/>
              </w:rPr>
              <w:t xml:space="preserve">   </w:t>
            </w:r>
            <w:r w:rsidR="00192529" w:rsidRPr="000836D1">
              <w:rPr>
                <w:rFonts w:ascii="Arial" w:eastAsia="Arial" w:hAnsi="Arial" w:cs="Arial"/>
                <w:b/>
                <w:position w:val="-1"/>
                <w:lang w:val="it-IT"/>
              </w:rPr>
              <w:t>Dat</w:t>
            </w:r>
            <w:r w:rsidR="00192529">
              <w:rPr>
                <w:rFonts w:ascii="Arial" w:eastAsia="Arial" w:hAnsi="Arial" w:cs="Arial"/>
                <w:b/>
                <w:position w:val="-1"/>
              </w:rPr>
              <w:t xml:space="preserve">a  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8CF1F2" w14:textId="7EA0D2E3" w:rsidR="00192529" w:rsidRDefault="00192529" w:rsidP="00947E88">
            <w:pPr>
              <w:spacing w:line="240" w:lineRule="exact"/>
              <w:ind w:left="426"/>
              <w:rPr>
                <w:rFonts w:ascii="Arial" w:eastAsia="Arial" w:hAnsi="Arial" w:cs="Arial"/>
                <w:position w:val="-1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position w:val="-1"/>
              </w:rPr>
              <w:t>Ora</w:t>
            </w:r>
          </w:p>
        </w:tc>
        <w:tc>
          <w:tcPr>
            <w:tcW w:w="61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2AD66F" w14:textId="0AB7A175" w:rsidR="00192529" w:rsidRDefault="00192529" w:rsidP="000504D1">
            <w:pPr>
              <w:spacing w:line="220" w:lineRule="exact"/>
              <w:rPr>
                <w:rFonts w:ascii="Arial" w:eastAsia="Arial" w:hAnsi="Arial" w:cs="Arial"/>
              </w:rPr>
            </w:pPr>
          </w:p>
        </w:tc>
      </w:tr>
      <w:tr w:rsidR="008C14C6" w14:paraId="59A5C04C" w14:textId="77777777" w:rsidTr="008C14C6">
        <w:trPr>
          <w:trHeight w:hRule="exact" w:val="260"/>
        </w:trPr>
        <w:tc>
          <w:tcPr>
            <w:tcW w:w="1525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2B64C4BA" w14:textId="2D4B26AE" w:rsidR="008C14C6" w:rsidRDefault="008C14C6" w:rsidP="008C14C6">
            <w:pPr>
              <w:spacing w:line="220" w:lineRule="exac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-11"/>
              </w:rPr>
              <w:t xml:space="preserve">   V</w:t>
            </w:r>
            <w:r>
              <w:rPr>
                <w:rFonts w:ascii="Arial" w:eastAsia="Arial" w:hAnsi="Arial" w:cs="Arial"/>
              </w:rPr>
              <w:t>enerdì</w:t>
            </w:r>
            <w:r w:rsidR="000541DB">
              <w:rPr>
                <w:rFonts w:ascii="Arial" w:eastAsia="Arial" w:hAnsi="Arial" w:cs="Arial"/>
              </w:rPr>
              <w:t xml:space="preserve"> 00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DBECBC" w14:textId="66AF2705" w:rsidR="008C14C6" w:rsidRPr="00A31E33" w:rsidRDefault="00A31E33" w:rsidP="008C14C6">
            <w:pPr>
              <w:spacing w:line="240" w:lineRule="exact"/>
              <w:rPr>
                <w:rFonts w:ascii="Arial" w:eastAsia="Arial" w:hAnsi="Arial" w:cs="Arial"/>
              </w:rPr>
            </w:pPr>
            <w:r w:rsidRPr="00A31E33">
              <w:rPr>
                <w:rFonts w:ascii="Arial" w:eastAsia="Arial" w:hAnsi="Arial" w:cs="Arial"/>
              </w:rPr>
              <w:t xml:space="preserve"> 00:00</w:t>
            </w:r>
            <w:r>
              <w:rPr>
                <w:rFonts w:ascii="Arial" w:eastAsia="Arial" w:hAnsi="Arial" w:cs="Arial"/>
              </w:rPr>
              <w:t xml:space="preserve"> – 00:00</w:t>
            </w:r>
          </w:p>
        </w:tc>
        <w:tc>
          <w:tcPr>
            <w:tcW w:w="61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15C7FB" w14:textId="4D465510" w:rsidR="008C14C6" w:rsidRDefault="008C14C6" w:rsidP="000504D1">
            <w:pPr>
              <w:spacing w:line="220" w:lineRule="exac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Apertura Segreteria</w:t>
            </w:r>
          </w:p>
        </w:tc>
      </w:tr>
      <w:tr w:rsidR="00DD34E8" w:rsidRPr="00B847B8" w14:paraId="4C1DA17D" w14:textId="77777777" w:rsidTr="008C14C6">
        <w:trPr>
          <w:trHeight w:hRule="exact" w:val="260"/>
        </w:trPr>
        <w:tc>
          <w:tcPr>
            <w:tcW w:w="1525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639C487" w14:textId="77777777" w:rsidR="00DD34E8" w:rsidRDefault="00DD34E8" w:rsidP="008C14C6">
            <w:pPr>
              <w:spacing w:before="6" w:line="220" w:lineRule="exact"/>
              <w:ind w:left="426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613546B5" w14:textId="55BBD11C" w:rsidR="00DD34E8" w:rsidRDefault="00DD34E8" w:rsidP="008C14C6">
            <w:pPr>
              <w:spacing w:before="6" w:line="220" w:lineRule="exact"/>
              <w:ind w:left="426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00:00</w:t>
            </w:r>
          </w:p>
        </w:tc>
        <w:tc>
          <w:tcPr>
            <w:tcW w:w="6163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53E67B86" w14:textId="60ABBE14" w:rsidR="00DD34E8" w:rsidRPr="001E3019" w:rsidRDefault="00DD34E8" w:rsidP="00DD34E8">
            <w:pPr>
              <w:spacing w:before="6"/>
              <w:ind w:left="251"/>
              <w:rPr>
                <w:rFonts w:ascii="Arial" w:eastAsia="Arial" w:hAnsi="Arial" w:cs="Arial"/>
                <w:lang w:val="it-IT"/>
              </w:rPr>
            </w:pPr>
            <w:r>
              <w:rPr>
                <w:rFonts w:ascii="Arial" w:eastAsia="Arial" w:hAnsi="Arial" w:cs="Arial"/>
                <w:lang w:val="it-IT"/>
              </w:rPr>
              <w:t xml:space="preserve">Coaches e </w:t>
            </w:r>
            <w:r w:rsidRPr="00DD34E8">
              <w:rPr>
                <w:rFonts w:ascii="Arial" w:eastAsia="Arial" w:hAnsi="Arial" w:cs="Arial"/>
                <w:highlight w:val="yellow"/>
                <w:lang w:val="it-IT"/>
              </w:rPr>
              <w:t>Skipper</w:t>
            </w:r>
            <w:r>
              <w:rPr>
                <w:rFonts w:ascii="Arial" w:eastAsia="Arial" w:hAnsi="Arial" w:cs="Arial"/>
                <w:lang w:val="it-IT"/>
              </w:rPr>
              <w:t xml:space="preserve"> meeting</w:t>
            </w:r>
          </w:p>
        </w:tc>
      </w:tr>
      <w:tr w:rsidR="008C14C6" w:rsidRPr="008B4433" w14:paraId="7D15810D" w14:textId="77777777" w:rsidTr="008C14C6">
        <w:trPr>
          <w:trHeight w:hRule="exact" w:val="260"/>
        </w:trPr>
        <w:tc>
          <w:tcPr>
            <w:tcW w:w="1525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A22A75" w14:textId="77777777" w:rsidR="008C14C6" w:rsidRDefault="008C14C6" w:rsidP="008C14C6">
            <w:pPr>
              <w:spacing w:before="6" w:line="220" w:lineRule="exact"/>
              <w:ind w:left="426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46CF14D3" w14:textId="2DB14634" w:rsidR="008C14C6" w:rsidRPr="00A31E33" w:rsidRDefault="00A31E33" w:rsidP="008C14C6">
            <w:pPr>
              <w:spacing w:before="6" w:line="220" w:lineRule="exact"/>
              <w:ind w:left="426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00:00</w:t>
            </w:r>
          </w:p>
        </w:tc>
        <w:tc>
          <w:tcPr>
            <w:tcW w:w="6163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115ECE1A" w14:textId="7B87DF23" w:rsidR="008C14C6" w:rsidRPr="001E3019" w:rsidRDefault="008C14C6" w:rsidP="000504D1">
            <w:pPr>
              <w:spacing w:before="6"/>
              <w:rPr>
                <w:rFonts w:ascii="Arial" w:eastAsia="Arial" w:hAnsi="Arial" w:cs="Arial"/>
                <w:lang w:val="it-IT"/>
              </w:rPr>
            </w:pPr>
            <w:r w:rsidRPr="001E3019">
              <w:rPr>
                <w:rFonts w:ascii="Arial" w:eastAsia="Arial" w:hAnsi="Arial" w:cs="Arial"/>
                <w:lang w:val="it-IT"/>
              </w:rPr>
              <w:t xml:space="preserve">   1° Segnale d’</w:t>
            </w:r>
            <w:r w:rsidRPr="001E3019">
              <w:rPr>
                <w:rFonts w:ascii="Arial" w:eastAsia="Arial" w:hAnsi="Arial" w:cs="Arial"/>
                <w:spacing w:val="-4"/>
                <w:lang w:val="it-IT"/>
              </w:rPr>
              <w:t>A</w:t>
            </w:r>
            <w:r w:rsidRPr="001E3019">
              <w:rPr>
                <w:rFonts w:ascii="Arial" w:eastAsia="Arial" w:hAnsi="Arial" w:cs="Arial"/>
                <w:lang w:val="it-IT"/>
              </w:rPr>
              <w:t xml:space="preserve">vviso </w:t>
            </w:r>
            <w:r w:rsidR="001E3019" w:rsidRPr="001E3019">
              <w:rPr>
                <w:rFonts w:ascii="Arial" w:eastAsia="Arial" w:hAnsi="Arial" w:cs="Arial"/>
                <w:lang w:val="it-IT"/>
              </w:rPr>
              <w:t>–</w:t>
            </w:r>
            <w:r w:rsidRPr="001E3019">
              <w:rPr>
                <w:rFonts w:ascii="Arial" w:eastAsia="Arial" w:hAnsi="Arial" w:cs="Arial"/>
                <w:lang w:val="it-IT"/>
              </w:rPr>
              <w:t xml:space="preserve"> Prove</w:t>
            </w:r>
            <w:r w:rsidR="001E3019" w:rsidRPr="001E3019">
              <w:rPr>
                <w:rFonts w:ascii="Arial" w:eastAsia="Arial" w:hAnsi="Arial" w:cs="Arial"/>
                <w:lang w:val="it-IT"/>
              </w:rPr>
              <w:t xml:space="preserve"> a s</w:t>
            </w:r>
            <w:r w:rsidR="001E3019">
              <w:rPr>
                <w:rFonts w:ascii="Arial" w:eastAsia="Arial" w:hAnsi="Arial" w:cs="Arial"/>
                <w:lang w:val="it-IT"/>
              </w:rPr>
              <w:t>eguire</w:t>
            </w:r>
          </w:p>
        </w:tc>
      </w:tr>
      <w:tr w:rsidR="000E50F8" w14:paraId="160068D2" w14:textId="77777777" w:rsidTr="008C14C6">
        <w:trPr>
          <w:trHeight w:hRule="exact" w:val="260"/>
        </w:trPr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D04C61C" w14:textId="35E42E34" w:rsidR="000E50F8" w:rsidRDefault="00947E88" w:rsidP="008C14C6">
            <w:pPr>
              <w:spacing w:before="14" w:line="220" w:lineRule="exact"/>
              <w:rPr>
                <w:rFonts w:ascii="Arial" w:eastAsia="Arial" w:hAnsi="Arial" w:cs="Arial"/>
              </w:rPr>
            </w:pPr>
            <w:r w:rsidRPr="001E3019">
              <w:rPr>
                <w:rFonts w:ascii="Arial" w:eastAsia="Arial" w:hAnsi="Arial" w:cs="Arial"/>
                <w:position w:val="-1"/>
                <w:lang w:val="it-IT"/>
              </w:rPr>
              <w:t xml:space="preserve">   </w:t>
            </w:r>
            <w:r w:rsidR="009C60E1">
              <w:rPr>
                <w:rFonts w:ascii="Arial" w:eastAsia="Arial" w:hAnsi="Arial" w:cs="Arial"/>
                <w:position w:val="-1"/>
              </w:rPr>
              <w:t>Sabato</w:t>
            </w:r>
            <w:r w:rsidR="000541DB">
              <w:rPr>
                <w:rFonts w:ascii="Arial" w:eastAsia="Arial" w:hAnsi="Arial" w:cs="Arial"/>
                <w:position w:val="-1"/>
              </w:rPr>
              <w:t xml:space="preserve"> 00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B30F9B5" w14:textId="248B35DB" w:rsidR="000E50F8" w:rsidRPr="00A31E33" w:rsidRDefault="00A31E33" w:rsidP="00A31E3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 </w:t>
            </w:r>
            <w:proofErr w:type="spellStart"/>
            <w:r>
              <w:rPr>
                <w:rFonts w:ascii="Arial" w:hAnsi="Arial" w:cs="Arial"/>
              </w:rPr>
              <w:t>definire</w:t>
            </w:r>
            <w:proofErr w:type="spellEnd"/>
          </w:p>
        </w:tc>
        <w:tc>
          <w:tcPr>
            <w:tcW w:w="61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E89748" w14:textId="697F205E" w:rsidR="000E50F8" w:rsidRDefault="000504D1" w:rsidP="000504D1">
            <w:pPr>
              <w:spacing w:before="14" w:line="220" w:lineRule="exac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position w:val="-1"/>
              </w:rPr>
              <w:t xml:space="preserve">    </w:t>
            </w:r>
            <w:r w:rsidR="009C60E1">
              <w:rPr>
                <w:rFonts w:ascii="Arial" w:eastAsia="Arial" w:hAnsi="Arial" w:cs="Arial"/>
                <w:position w:val="-1"/>
              </w:rPr>
              <w:t>Prove</w:t>
            </w:r>
          </w:p>
        </w:tc>
      </w:tr>
      <w:tr w:rsidR="00A31E33" w:rsidRPr="008B4433" w14:paraId="673B90A8" w14:textId="77777777" w:rsidTr="00DB2E06">
        <w:trPr>
          <w:trHeight w:hRule="exact" w:val="229"/>
        </w:trPr>
        <w:tc>
          <w:tcPr>
            <w:tcW w:w="1525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28C1F497" w14:textId="0D4EB5D9" w:rsidR="00A31E33" w:rsidRDefault="00A31E33" w:rsidP="00A31E33">
            <w:pPr>
              <w:spacing w:line="220" w:lineRule="exac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Domenica 00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33D11674" w14:textId="2234F921" w:rsidR="00A31E33" w:rsidRPr="00A31E33" w:rsidRDefault="00A31E33" w:rsidP="0084312B">
            <w:pPr>
              <w:jc w:val="center"/>
              <w:rPr>
                <w:rFonts w:ascii="Arial" w:hAnsi="Arial" w:cs="Arial"/>
              </w:rPr>
            </w:pPr>
            <w:r w:rsidRPr="00043851">
              <w:rPr>
                <w:rFonts w:ascii="Arial" w:hAnsi="Arial" w:cs="Arial"/>
              </w:rPr>
              <w:t xml:space="preserve">Da </w:t>
            </w:r>
            <w:proofErr w:type="spellStart"/>
            <w:r w:rsidRPr="00043851">
              <w:rPr>
                <w:rFonts w:ascii="Arial" w:hAnsi="Arial" w:cs="Arial"/>
              </w:rPr>
              <w:t>definire</w:t>
            </w:r>
            <w:proofErr w:type="spellEnd"/>
          </w:p>
        </w:tc>
        <w:tc>
          <w:tcPr>
            <w:tcW w:w="6163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7757328F" w14:textId="540DC96D" w:rsidR="00A31E33" w:rsidRPr="009D29A0" w:rsidRDefault="00A31E33" w:rsidP="00A31E33">
            <w:pPr>
              <w:spacing w:line="220" w:lineRule="exact"/>
              <w:rPr>
                <w:rFonts w:ascii="Arial" w:eastAsia="Arial" w:hAnsi="Arial" w:cs="Arial"/>
                <w:lang w:val="it-IT"/>
              </w:rPr>
            </w:pPr>
            <w:r>
              <w:rPr>
                <w:rFonts w:ascii="Arial" w:eastAsia="Arial" w:hAnsi="Arial" w:cs="Arial"/>
                <w:lang w:val="it-IT"/>
              </w:rPr>
              <w:t xml:space="preserve">    </w:t>
            </w:r>
            <w:r w:rsidRPr="009D29A0">
              <w:rPr>
                <w:rFonts w:ascii="Arial" w:eastAsia="Arial" w:hAnsi="Arial" w:cs="Arial"/>
                <w:lang w:val="it-IT"/>
              </w:rPr>
              <w:t xml:space="preserve">Prove e </w:t>
            </w:r>
            <w:r w:rsidR="001E3019">
              <w:rPr>
                <w:rFonts w:ascii="Arial" w:eastAsia="Arial" w:hAnsi="Arial" w:cs="Arial"/>
                <w:lang w:val="it-IT"/>
              </w:rPr>
              <w:t>P</w:t>
            </w:r>
            <w:r w:rsidRPr="009D29A0">
              <w:rPr>
                <w:rFonts w:ascii="Arial" w:eastAsia="Arial" w:hAnsi="Arial" w:cs="Arial"/>
                <w:lang w:val="it-IT"/>
              </w:rPr>
              <w:t xml:space="preserve">remiazioni a seguire </w:t>
            </w:r>
          </w:p>
        </w:tc>
      </w:tr>
      <w:tr w:rsidR="00A31E33" w:rsidRPr="00CB4726" w14:paraId="2001FD9E" w14:textId="77777777" w:rsidTr="00DB2E06">
        <w:trPr>
          <w:trHeight w:hRule="exact" w:val="230"/>
        </w:trPr>
        <w:tc>
          <w:tcPr>
            <w:tcW w:w="1525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296ED8" w14:textId="77777777" w:rsidR="00A31E33" w:rsidRPr="009D29A0" w:rsidRDefault="00A31E33" w:rsidP="00A31E33">
            <w:pPr>
              <w:ind w:left="426"/>
              <w:rPr>
                <w:lang w:val="it-IT"/>
              </w:rPr>
            </w:pPr>
          </w:p>
        </w:tc>
        <w:tc>
          <w:tcPr>
            <w:tcW w:w="152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8E514D" w14:textId="52012465" w:rsidR="00A31E33" w:rsidRPr="00A31E33" w:rsidRDefault="00A31E33" w:rsidP="0084312B">
            <w:pPr>
              <w:jc w:val="center"/>
              <w:rPr>
                <w:rFonts w:ascii="Arial" w:hAnsi="Arial" w:cs="Arial"/>
                <w:lang w:val="it-IT"/>
              </w:rPr>
            </w:pPr>
            <w:r w:rsidRPr="00043851">
              <w:rPr>
                <w:rFonts w:ascii="Arial" w:hAnsi="Arial" w:cs="Arial"/>
              </w:rPr>
              <w:t xml:space="preserve">Da </w:t>
            </w:r>
            <w:proofErr w:type="spellStart"/>
            <w:r w:rsidRPr="00043851">
              <w:rPr>
                <w:rFonts w:ascii="Arial" w:hAnsi="Arial" w:cs="Arial"/>
              </w:rPr>
              <w:t>definire</w:t>
            </w:r>
            <w:proofErr w:type="spellEnd"/>
          </w:p>
        </w:tc>
        <w:tc>
          <w:tcPr>
            <w:tcW w:w="6163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112696" w14:textId="0FFD9BBC" w:rsidR="00A31E33" w:rsidRPr="0017004A" w:rsidRDefault="00A31E33" w:rsidP="00A31E33">
            <w:pPr>
              <w:spacing w:line="200" w:lineRule="exact"/>
              <w:rPr>
                <w:rFonts w:ascii="Arial" w:eastAsia="Arial" w:hAnsi="Arial" w:cs="Arial"/>
                <w:lang w:val="it-IT"/>
              </w:rPr>
            </w:pPr>
          </w:p>
        </w:tc>
      </w:tr>
    </w:tbl>
    <w:p w14:paraId="076B67ED" w14:textId="77777777" w:rsidR="000E50F8" w:rsidRPr="0017004A" w:rsidRDefault="000E50F8" w:rsidP="00826033">
      <w:pPr>
        <w:spacing w:line="200" w:lineRule="exact"/>
        <w:ind w:left="426"/>
        <w:rPr>
          <w:lang w:val="it-IT"/>
        </w:rPr>
      </w:pPr>
    </w:p>
    <w:p w14:paraId="1907CBE8" w14:textId="1BB5C264" w:rsidR="000E50F8" w:rsidRPr="0017004A" w:rsidRDefault="006455F3" w:rsidP="000836D1">
      <w:pPr>
        <w:spacing w:before="34" w:line="248" w:lineRule="auto"/>
        <w:ind w:left="1134" w:hanging="708"/>
        <w:jc w:val="both"/>
        <w:rPr>
          <w:rFonts w:ascii="Arial" w:eastAsia="Arial" w:hAnsi="Arial" w:cs="Arial"/>
          <w:lang w:val="it-IT"/>
        </w:rPr>
      </w:pPr>
      <w:r>
        <w:rPr>
          <w:rFonts w:ascii="Arial" w:eastAsia="Arial" w:hAnsi="Arial" w:cs="Arial"/>
          <w:b/>
          <w:lang w:val="it-IT"/>
        </w:rPr>
        <w:t>8</w:t>
      </w:r>
      <w:r w:rsidR="009C60E1" w:rsidRPr="0017004A">
        <w:rPr>
          <w:rFonts w:ascii="Arial" w:eastAsia="Arial" w:hAnsi="Arial" w:cs="Arial"/>
          <w:b/>
          <w:lang w:val="it-IT"/>
        </w:rPr>
        <w:t>.2</w:t>
      </w:r>
      <w:r w:rsidR="009C60E1" w:rsidRPr="0017004A">
        <w:rPr>
          <w:rFonts w:ascii="Arial" w:eastAsia="Arial" w:hAnsi="Arial" w:cs="Arial"/>
          <w:b/>
          <w:spacing w:val="15"/>
          <w:lang w:val="it-IT"/>
        </w:rPr>
        <w:t xml:space="preserve"> </w:t>
      </w:r>
      <w:r w:rsidR="000836D1">
        <w:rPr>
          <w:rFonts w:ascii="Arial" w:eastAsia="Arial" w:hAnsi="Arial" w:cs="Arial"/>
          <w:b/>
          <w:spacing w:val="15"/>
          <w:lang w:val="it-IT"/>
        </w:rPr>
        <w:tab/>
      </w:r>
      <w:r w:rsidR="009C60E1" w:rsidRPr="0017004A">
        <w:rPr>
          <w:rFonts w:ascii="Arial" w:eastAsia="Arial" w:hAnsi="Arial" w:cs="Arial"/>
          <w:spacing w:val="-11"/>
          <w:lang w:val="it-IT"/>
        </w:rPr>
        <w:t>L</w:t>
      </w:r>
      <w:r w:rsidR="009C60E1" w:rsidRPr="0017004A">
        <w:rPr>
          <w:rFonts w:ascii="Arial" w:eastAsia="Arial" w:hAnsi="Arial" w:cs="Arial"/>
          <w:lang w:val="it-IT"/>
        </w:rPr>
        <w:t>’orario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del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segnale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di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avviso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proofErr w:type="gramStart"/>
      <w:r w:rsidR="009C60E1" w:rsidRPr="0017004A">
        <w:rPr>
          <w:rFonts w:ascii="Arial" w:eastAsia="Arial" w:hAnsi="Arial" w:cs="Arial"/>
          <w:lang w:val="it-IT"/>
        </w:rPr>
        <w:t>della</w:t>
      </w:r>
      <w:proofErr w:type="gramEnd"/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prima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prova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di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sabato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e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domenica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8B4433">
        <w:rPr>
          <w:rFonts w:ascii="Arial" w:eastAsia="Arial" w:hAnsi="Arial" w:cs="Arial"/>
          <w:lang w:val="it-IT"/>
        </w:rPr>
        <w:t>sa</w:t>
      </w:r>
      <w:bookmarkStart w:id="1" w:name="_GoBack"/>
      <w:bookmarkEnd w:id="1"/>
      <w:r w:rsidR="009C60E1" w:rsidRPr="0017004A">
        <w:rPr>
          <w:rFonts w:ascii="Arial" w:eastAsia="Arial" w:hAnsi="Arial" w:cs="Arial"/>
          <w:lang w:val="it-IT"/>
        </w:rPr>
        <w:t>rà comunicato mediante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avviso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all’Albo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U</w:t>
      </w:r>
      <w:r w:rsidR="009C60E1" w:rsidRPr="0017004A">
        <w:rPr>
          <w:rFonts w:ascii="Arial" w:eastAsia="Arial" w:hAnsi="Arial" w:cs="Arial"/>
          <w:spacing w:val="-4"/>
          <w:lang w:val="it-IT"/>
        </w:rPr>
        <w:t>f</w:t>
      </w:r>
      <w:r w:rsidR="009C60E1" w:rsidRPr="0017004A">
        <w:rPr>
          <w:rFonts w:ascii="Arial" w:eastAsia="Arial" w:hAnsi="Arial" w:cs="Arial"/>
          <w:lang w:val="it-IT"/>
        </w:rPr>
        <w:t>ficiale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dei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Comunicati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entro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le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FF1F61">
        <w:rPr>
          <w:rFonts w:ascii="Arial" w:eastAsia="Arial" w:hAnsi="Arial" w:cs="Arial"/>
          <w:highlight w:val="yellow"/>
          <w:lang w:val="it-IT"/>
        </w:rPr>
        <w:t>ore</w:t>
      </w:r>
      <w:r w:rsidR="009C60E1" w:rsidRPr="00FF1F61">
        <w:rPr>
          <w:rFonts w:ascii="Arial" w:eastAsia="Arial" w:hAnsi="Arial" w:cs="Arial"/>
          <w:spacing w:val="30"/>
          <w:highlight w:val="yellow"/>
          <w:lang w:val="it-IT"/>
        </w:rPr>
        <w:t xml:space="preserve"> </w:t>
      </w:r>
      <w:r w:rsidR="00F45002" w:rsidRPr="00FF1F61">
        <w:rPr>
          <w:rFonts w:ascii="Arial" w:eastAsia="Arial" w:hAnsi="Arial" w:cs="Arial"/>
          <w:highlight w:val="yellow"/>
          <w:lang w:val="it-IT"/>
        </w:rPr>
        <w:t>20.</w:t>
      </w:r>
      <w:r w:rsidR="009C60E1" w:rsidRPr="00FF1F61">
        <w:rPr>
          <w:rFonts w:ascii="Arial" w:eastAsia="Arial" w:hAnsi="Arial" w:cs="Arial"/>
          <w:highlight w:val="yellow"/>
          <w:lang w:val="it-IT"/>
        </w:rPr>
        <w:t>00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del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giorno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precedente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a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quello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in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cui avrà e</w:t>
      </w:r>
      <w:r w:rsidR="009C60E1" w:rsidRPr="0017004A">
        <w:rPr>
          <w:rFonts w:ascii="Arial" w:eastAsia="Arial" w:hAnsi="Arial" w:cs="Arial"/>
          <w:spacing w:val="-4"/>
          <w:lang w:val="it-IT"/>
        </w:rPr>
        <w:t>f</w:t>
      </w:r>
      <w:r w:rsidR="009C60E1" w:rsidRPr="0017004A">
        <w:rPr>
          <w:rFonts w:ascii="Arial" w:eastAsia="Arial" w:hAnsi="Arial" w:cs="Arial"/>
          <w:lang w:val="it-IT"/>
        </w:rPr>
        <w:t>fetto. In caso di mancata esposizione del Comunicato sarà valido l'orario del giorno precedente.</w:t>
      </w:r>
    </w:p>
    <w:p w14:paraId="5B264E48" w14:textId="6C5163C5" w:rsidR="000E50F8" w:rsidRDefault="006455F3" w:rsidP="00826033">
      <w:pPr>
        <w:spacing w:before="5"/>
        <w:ind w:left="426"/>
        <w:jc w:val="both"/>
        <w:rPr>
          <w:rFonts w:ascii="Arial" w:eastAsia="Arial" w:hAnsi="Arial" w:cs="Arial"/>
          <w:lang w:val="it-IT"/>
        </w:rPr>
      </w:pPr>
      <w:r>
        <w:rPr>
          <w:rFonts w:ascii="Arial" w:eastAsia="Arial" w:hAnsi="Arial" w:cs="Arial"/>
          <w:b/>
          <w:lang w:val="it-IT"/>
        </w:rPr>
        <w:t>8</w:t>
      </w:r>
      <w:r w:rsidR="009C60E1" w:rsidRPr="0017004A">
        <w:rPr>
          <w:rFonts w:ascii="Arial" w:eastAsia="Arial" w:hAnsi="Arial" w:cs="Arial"/>
          <w:b/>
          <w:lang w:val="it-IT"/>
        </w:rPr>
        <w:t>.3</w:t>
      </w:r>
      <w:r w:rsidR="000836D1">
        <w:rPr>
          <w:rFonts w:ascii="Arial" w:eastAsia="Arial" w:hAnsi="Arial" w:cs="Arial"/>
          <w:b/>
          <w:lang w:val="it-IT"/>
        </w:rPr>
        <w:tab/>
      </w:r>
      <w:r w:rsidR="009C60E1" w:rsidRPr="0017004A">
        <w:rPr>
          <w:rFonts w:ascii="Arial" w:eastAsia="Arial" w:hAnsi="Arial" w:cs="Arial"/>
          <w:b/>
          <w:lang w:val="it-IT"/>
        </w:rPr>
        <w:t xml:space="preserve"> </w:t>
      </w:r>
      <w:r w:rsidR="009C60E1" w:rsidRPr="0017004A">
        <w:rPr>
          <w:rFonts w:ascii="Arial" w:eastAsia="Arial" w:hAnsi="Arial" w:cs="Arial"/>
          <w:spacing w:val="-11"/>
          <w:lang w:val="it-IT"/>
        </w:rPr>
        <w:t>L</w:t>
      </w:r>
      <w:r w:rsidR="009C60E1" w:rsidRPr="0017004A">
        <w:rPr>
          <w:rFonts w:ascii="Arial" w:eastAsia="Arial" w:hAnsi="Arial" w:cs="Arial"/>
          <w:lang w:val="it-IT"/>
        </w:rPr>
        <w:t>’ultimo giorno di Regate non saranno dati seg</w:t>
      </w:r>
      <w:r w:rsidR="00CF5B91">
        <w:rPr>
          <w:rFonts w:ascii="Arial" w:eastAsia="Arial" w:hAnsi="Arial" w:cs="Arial"/>
          <w:lang w:val="it-IT"/>
        </w:rPr>
        <w:t xml:space="preserve">nali di avviso dopo le ore </w:t>
      </w:r>
      <w:proofErr w:type="spellStart"/>
      <w:proofErr w:type="gramStart"/>
      <w:r w:rsidR="00CF5B91" w:rsidRPr="00CF5B91">
        <w:rPr>
          <w:rFonts w:ascii="Arial" w:eastAsia="Arial" w:hAnsi="Arial" w:cs="Arial"/>
          <w:highlight w:val="yellow"/>
          <w:lang w:val="it-IT"/>
        </w:rPr>
        <w:t>xx.xx</w:t>
      </w:r>
      <w:proofErr w:type="spellEnd"/>
      <w:proofErr w:type="gramEnd"/>
      <w:r w:rsidR="00CF5B91" w:rsidRPr="00CF5B91">
        <w:rPr>
          <w:rFonts w:ascii="Arial" w:eastAsia="Arial" w:hAnsi="Arial" w:cs="Arial"/>
          <w:highlight w:val="yellow"/>
          <w:lang w:val="it-IT"/>
        </w:rPr>
        <w:t>.</w:t>
      </w:r>
    </w:p>
    <w:p w14:paraId="2998DE34" w14:textId="43AF78E9" w:rsidR="008F7C42" w:rsidRPr="009D29A0" w:rsidRDefault="006455F3" w:rsidP="00DA335D">
      <w:pPr>
        <w:widowControl w:val="0"/>
        <w:ind w:left="850" w:right="177" w:hanging="425"/>
        <w:contextualSpacing/>
        <w:jc w:val="both"/>
        <w:rPr>
          <w:rFonts w:ascii="Arial" w:eastAsia="Arial" w:hAnsi="Arial" w:cs="Arial"/>
          <w:spacing w:val="2"/>
          <w:lang w:val="it-IT"/>
        </w:rPr>
      </w:pPr>
      <w:r>
        <w:rPr>
          <w:rFonts w:ascii="Arial" w:eastAsia="Arial" w:hAnsi="Arial" w:cs="Arial"/>
          <w:b/>
          <w:bCs/>
          <w:spacing w:val="2"/>
          <w:lang w:val="it-IT"/>
        </w:rPr>
        <w:t>8</w:t>
      </w:r>
      <w:r w:rsidR="00DA335D" w:rsidRPr="009D29A0">
        <w:rPr>
          <w:rFonts w:ascii="Arial" w:eastAsia="Arial" w:hAnsi="Arial" w:cs="Arial"/>
          <w:b/>
          <w:bCs/>
          <w:spacing w:val="2"/>
          <w:lang w:val="it-IT"/>
        </w:rPr>
        <w:t xml:space="preserve">.4 </w:t>
      </w:r>
      <w:r w:rsidR="000836D1">
        <w:rPr>
          <w:rFonts w:ascii="Arial" w:eastAsia="Arial" w:hAnsi="Arial" w:cs="Arial"/>
          <w:b/>
          <w:bCs/>
          <w:spacing w:val="2"/>
          <w:lang w:val="it-IT"/>
        </w:rPr>
        <w:tab/>
      </w:r>
      <w:r w:rsidR="000836D1">
        <w:rPr>
          <w:rFonts w:ascii="Arial" w:eastAsia="Arial" w:hAnsi="Arial" w:cs="Arial"/>
          <w:b/>
          <w:bCs/>
          <w:spacing w:val="2"/>
          <w:lang w:val="it-IT"/>
        </w:rPr>
        <w:tab/>
      </w:r>
      <w:r w:rsidR="008F7C42" w:rsidRPr="009D29A0">
        <w:rPr>
          <w:rFonts w:ascii="Arial" w:eastAsia="Arial" w:hAnsi="Arial" w:cs="Arial"/>
          <w:spacing w:val="2"/>
          <w:lang w:val="it-IT"/>
        </w:rPr>
        <w:t>Il Segnale di Avviso di ogni prova successiva della giornata sarà dato non appena possibile.</w:t>
      </w:r>
    </w:p>
    <w:p w14:paraId="5C7B09A2" w14:textId="48738F4D" w:rsidR="00DA335D" w:rsidRPr="00DA335D" w:rsidRDefault="006455F3" w:rsidP="001E3019">
      <w:pPr>
        <w:pStyle w:val="Corpotesto"/>
        <w:kinsoku w:val="0"/>
        <w:overflowPunct w:val="0"/>
        <w:ind w:left="850" w:hanging="425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>8</w:t>
      </w:r>
      <w:r w:rsidR="00DA335D">
        <w:rPr>
          <w:rFonts w:ascii="Arial" w:hAnsi="Arial" w:cs="Arial"/>
          <w:b/>
          <w:bCs/>
          <w:sz w:val="20"/>
        </w:rPr>
        <w:t xml:space="preserve">.5 </w:t>
      </w:r>
      <w:r w:rsidR="000836D1">
        <w:rPr>
          <w:rFonts w:ascii="Arial" w:hAnsi="Arial" w:cs="Arial"/>
          <w:b/>
          <w:bCs/>
          <w:sz w:val="20"/>
        </w:rPr>
        <w:tab/>
      </w:r>
      <w:r w:rsidR="000836D1">
        <w:rPr>
          <w:rFonts w:ascii="Arial" w:hAnsi="Arial" w:cs="Arial"/>
          <w:b/>
          <w:bCs/>
          <w:sz w:val="20"/>
        </w:rPr>
        <w:tab/>
      </w:r>
      <w:r w:rsidR="00DA335D" w:rsidRPr="00DA335D">
        <w:rPr>
          <w:rFonts w:ascii="Arial" w:hAnsi="Arial" w:cs="Arial"/>
          <w:sz w:val="20"/>
        </w:rPr>
        <w:t>La premiazione sarà effettuata appena possibile al termine della manifestazione.</w:t>
      </w:r>
    </w:p>
    <w:p w14:paraId="0B0BF96B" w14:textId="7478AD35" w:rsidR="00C93CAC" w:rsidRPr="00AE2574" w:rsidRDefault="006455F3" w:rsidP="001E3019">
      <w:pPr>
        <w:pStyle w:val="Corpotesto"/>
        <w:kinsoku w:val="0"/>
        <w:overflowPunct w:val="0"/>
        <w:ind w:left="850" w:hanging="425"/>
        <w:rPr>
          <w:rFonts w:ascii="Arial" w:hAnsi="Arial" w:cs="Arial"/>
          <w:color w:val="FF0000"/>
          <w:sz w:val="20"/>
          <w:u w:val="single"/>
        </w:rPr>
      </w:pPr>
      <w:r w:rsidRPr="000836D1">
        <w:rPr>
          <w:rFonts w:ascii="Arial" w:hAnsi="Arial" w:cs="Arial"/>
          <w:b/>
          <w:bCs/>
          <w:sz w:val="20"/>
        </w:rPr>
        <w:t>8</w:t>
      </w:r>
      <w:r w:rsidR="00C93CAC" w:rsidRPr="000836D1">
        <w:rPr>
          <w:rFonts w:ascii="Arial" w:hAnsi="Arial" w:cs="Arial"/>
          <w:b/>
          <w:bCs/>
          <w:sz w:val="20"/>
        </w:rPr>
        <w:t xml:space="preserve">.6 </w:t>
      </w:r>
      <w:r w:rsidR="000836D1" w:rsidRPr="000836D1">
        <w:rPr>
          <w:rFonts w:ascii="Arial" w:hAnsi="Arial" w:cs="Arial"/>
          <w:b/>
          <w:bCs/>
          <w:sz w:val="20"/>
        </w:rPr>
        <w:tab/>
      </w:r>
      <w:r w:rsidR="000836D1" w:rsidRPr="000836D1">
        <w:rPr>
          <w:rFonts w:ascii="Arial" w:hAnsi="Arial" w:cs="Arial"/>
          <w:b/>
          <w:bCs/>
          <w:sz w:val="20"/>
        </w:rPr>
        <w:tab/>
      </w:r>
      <w:r w:rsidR="00C93CAC" w:rsidRPr="00AE2574">
        <w:rPr>
          <w:rFonts w:ascii="Arial" w:hAnsi="Arial" w:cs="Arial"/>
          <w:sz w:val="20"/>
          <w:u w:val="single"/>
        </w:rPr>
        <w:t xml:space="preserve">Sono in programma </w:t>
      </w:r>
      <w:r w:rsidR="00C93CAC" w:rsidRPr="00AE2574">
        <w:rPr>
          <w:rFonts w:ascii="Arial" w:hAnsi="Arial" w:cs="Arial"/>
          <w:b/>
          <w:bCs/>
          <w:sz w:val="20"/>
          <w:u w:val="single"/>
        </w:rPr>
        <w:t>12</w:t>
      </w:r>
      <w:r w:rsidR="00C93CAC" w:rsidRPr="00AE2574">
        <w:rPr>
          <w:rFonts w:ascii="Arial" w:hAnsi="Arial" w:cs="Arial"/>
          <w:sz w:val="20"/>
          <w:u w:val="single"/>
        </w:rPr>
        <w:t xml:space="preserve"> prove. Con un massimo di </w:t>
      </w:r>
      <w:r w:rsidR="00C93CAC" w:rsidRPr="00AE2574">
        <w:rPr>
          <w:rFonts w:ascii="Arial" w:hAnsi="Arial" w:cs="Arial"/>
          <w:b/>
          <w:bCs/>
          <w:sz w:val="20"/>
          <w:u w:val="single"/>
        </w:rPr>
        <w:t>4</w:t>
      </w:r>
      <w:r w:rsidR="00C93CAC" w:rsidRPr="00AE2574">
        <w:rPr>
          <w:rFonts w:ascii="Arial" w:hAnsi="Arial" w:cs="Arial"/>
          <w:sz w:val="20"/>
          <w:u w:val="single"/>
        </w:rPr>
        <w:t xml:space="preserve"> prove giornaliere.</w:t>
      </w:r>
    </w:p>
    <w:p w14:paraId="6796198A" w14:textId="77777777" w:rsidR="000E50F8" w:rsidRPr="0017004A" w:rsidRDefault="000E50F8" w:rsidP="00826033">
      <w:pPr>
        <w:spacing w:before="2" w:line="260" w:lineRule="exact"/>
        <w:ind w:left="426"/>
        <w:rPr>
          <w:sz w:val="26"/>
          <w:szCs w:val="26"/>
          <w:lang w:val="it-IT"/>
        </w:rPr>
      </w:pPr>
    </w:p>
    <w:p w14:paraId="045EA6DE" w14:textId="63906A03" w:rsidR="000E50F8" w:rsidRPr="0017004A" w:rsidRDefault="006455F3" w:rsidP="00826033">
      <w:pPr>
        <w:ind w:left="426"/>
        <w:jc w:val="both"/>
        <w:rPr>
          <w:rFonts w:ascii="Arial" w:eastAsia="Arial" w:hAnsi="Arial" w:cs="Arial"/>
          <w:lang w:val="it-IT"/>
        </w:rPr>
      </w:pPr>
      <w:r>
        <w:rPr>
          <w:rFonts w:ascii="Arial" w:eastAsia="Arial" w:hAnsi="Arial" w:cs="Arial"/>
          <w:b/>
          <w:lang w:val="it-IT"/>
        </w:rPr>
        <w:t>9</w:t>
      </w:r>
      <w:r w:rsidR="009C60E1" w:rsidRPr="00837C63">
        <w:rPr>
          <w:rFonts w:ascii="Arial" w:eastAsia="Arial" w:hAnsi="Arial" w:cs="Arial"/>
          <w:b/>
          <w:lang w:val="it-IT"/>
        </w:rPr>
        <w:t>.</w:t>
      </w:r>
      <w:r w:rsidR="009C60E1" w:rsidRPr="0017004A">
        <w:rPr>
          <w:rFonts w:ascii="Arial" w:eastAsia="Arial" w:hAnsi="Arial" w:cs="Arial"/>
          <w:b/>
          <w:i/>
          <w:lang w:val="it-IT"/>
        </w:rPr>
        <w:t xml:space="preserve"> </w:t>
      </w:r>
      <w:r w:rsidR="009C60E1" w:rsidRPr="0017004A">
        <w:rPr>
          <w:rFonts w:ascii="Arial" w:eastAsia="Arial" w:hAnsi="Arial" w:cs="Arial"/>
          <w:b/>
          <w:lang w:val="it-IT"/>
        </w:rPr>
        <w:t>S</w:t>
      </w:r>
      <w:r w:rsidR="009C60E1" w:rsidRPr="0017004A">
        <w:rPr>
          <w:rFonts w:ascii="Arial" w:eastAsia="Arial" w:hAnsi="Arial" w:cs="Arial"/>
          <w:b/>
          <w:spacing w:val="-15"/>
          <w:lang w:val="it-IT"/>
        </w:rPr>
        <w:t>T</w:t>
      </w:r>
      <w:r w:rsidR="004F0295">
        <w:rPr>
          <w:rFonts w:ascii="Arial" w:eastAsia="Arial" w:hAnsi="Arial" w:cs="Arial"/>
          <w:b/>
          <w:lang w:val="it-IT"/>
        </w:rPr>
        <w:t>AZZE [S</w:t>
      </w:r>
      <w:r w:rsidR="004F0295" w:rsidRPr="004F0295">
        <w:rPr>
          <w:rFonts w:ascii="Arial" w:eastAsia="Arial" w:hAnsi="Arial" w:cs="Arial"/>
          <w:b/>
          <w:lang w:val="it-IT"/>
        </w:rPr>
        <w:t>P] [NP]</w:t>
      </w:r>
    </w:p>
    <w:p w14:paraId="3E343D0F" w14:textId="5499C762" w:rsidR="000E50F8" w:rsidRPr="0017004A" w:rsidRDefault="006455F3" w:rsidP="00B847B8">
      <w:pPr>
        <w:spacing w:before="17" w:line="247" w:lineRule="auto"/>
        <w:ind w:left="1134" w:hanging="709"/>
        <w:contextualSpacing/>
        <w:jc w:val="both"/>
        <w:rPr>
          <w:rFonts w:ascii="Arial" w:eastAsia="Arial" w:hAnsi="Arial" w:cs="Arial"/>
          <w:lang w:val="it-IT"/>
        </w:rPr>
      </w:pPr>
      <w:r>
        <w:rPr>
          <w:rFonts w:ascii="Arial" w:eastAsia="Arial" w:hAnsi="Arial" w:cs="Arial"/>
          <w:b/>
          <w:lang w:val="it-IT"/>
        </w:rPr>
        <w:t>9</w:t>
      </w:r>
      <w:r w:rsidR="009C60E1" w:rsidRPr="0017004A">
        <w:rPr>
          <w:rFonts w:ascii="Arial" w:eastAsia="Arial" w:hAnsi="Arial" w:cs="Arial"/>
          <w:b/>
          <w:lang w:val="it-IT"/>
        </w:rPr>
        <w:t>.1</w:t>
      </w:r>
      <w:r w:rsidR="009C60E1" w:rsidRPr="0017004A">
        <w:rPr>
          <w:rFonts w:ascii="Arial" w:eastAsia="Arial" w:hAnsi="Arial" w:cs="Arial"/>
          <w:b/>
          <w:spacing w:val="45"/>
          <w:lang w:val="it-IT"/>
        </w:rPr>
        <w:t xml:space="preserve"> </w:t>
      </w:r>
      <w:r w:rsidR="000836D1">
        <w:rPr>
          <w:rFonts w:ascii="Arial" w:eastAsia="Arial" w:hAnsi="Arial" w:cs="Arial"/>
          <w:b/>
          <w:spacing w:val="45"/>
          <w:lang w:val="it-IT"/>
        </w:rPr>
        <w:tab/>
      </w:r>
      <w:r w:rsidR="009C60E1" w:rsidRPr="0017004A">
        <w:rPr>
          <w:rFonts w:ascii="Arial" w:eastAsia="Arial" w:hAnsi="Arial" w:cs="Arial"/>
          <w:spacing w:val="-7"/>
          <w:lang w:val="it-IT"/>
        </w:rPr>
        <w:t>T</w:t>
      </w:r>
      <w:r w:rsidR="009C60E1" w:rsidRPr="0017004A">
        <w:rPr>
          <w:rFonts w:ascii="Arial" w:eastAsia="Arial" w:hAnsi="Arial" w:cs="Arial"/>
          <w:lang w:val="it-IT"/>
        </w:rPr>
        <w:t>utte</w:t>
      </w:r>
      <w:r w:rsidR="009C60E1" w:rsidRPr="0017004A">
        <w:rPr>
          <w:rFonts w:ascii="Arial" w:eastAsia="Arial" w:hAnsi="Arial" w:cs="Arial"/>
          <w:spacing w:val="4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le</w:t>
      </w:r>
      <w:r w:rsidR="009C60E1" w:rsidRPr="0017004A">
        <w:rPr>
          <w:rFonts w:ascii="Arial" w:eastAsia="Arial" w:hAnsi="Arial" w:cs="Arial"/>
          <w:spacing w:val="4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imbarcazioni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dovranno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essere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conformi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alle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prescrizioni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risultanti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dal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Certificato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di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Stazza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o</w:t>
      </w:r>
      <w:r w:rsidR="009C60E1" w:rsidRPr="0017004A">
        <w:rPr>
          <w:rFonts w:ascii="Arial" w:eastAsia="Arial" w:hAnsi="Arial" w:cs="Arial"/>
          <w:spacing w:val="3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di conformità.</w:t>
      </w:r>
    </w:p>
    <w:p w14:paraId="75173AF1" w14:textId="2A82E17B" w:rsidR="000E50F8" w:rsidRPr="0017004A" w:rsidRDefault="006455F3" w:rsidP="00B847B8">
      <w:pPr>
        <w:spacing w:before="58"/>
        <w:ind w:left="426"/>
        <w:jc w:val="both"/>
        <w:rPr>
          <w:rFonts w:ascii="Arial" w:eastAsia="Arial" w:hAnsi="Arial" w:cs="Arial"/>
          <w:lang w:val="it-IT"/>
        </w:rPr>
      </w:pPr>
      <w:r>
        <w:rPr>
          <w:rFonts w:ascii="Arial" w:eastAsia="Arial" w:hAnsi="Arial" w:cs="Arial"/>
          <w:b/>
          <w:lang w:val="it-IT"/>
        </w:rPr>
        <w:t>9</w:t>
      </w:r>
      <w:r w:rsidR="009C60E1" w:rsidRPr="0017004A">
        <w:rPr>
          <w:rFonts w:ascii="Arial" w:eastAsia="Arial" w:hAnsi="Arial" w:cs="Arial"/>
          <w:b/>
          <w:lang w:val="it-IT"/>
        </w:rPr>
        <w:t>.2</w:t>
      </w:r>
      <w:r w:rsidR="009C60E1" w:rsidRPr="0017004A">
        <w:rPr>
          <w:rFonts w:ascii="Arial" w:eastAsia="Arial" w:hAnsi="Arial" w:cs="Arial"/>
          <w:b/>
          <w:spacing w:val="6"/>
          <w:lang w:val="it-IT"/>
        </w:rPr>
        <w:t xml:space="preserve"> </w:t>
      </w:r>
      <w:r w:rsidR="000836D1">
        <w:rPr>
          <w:rFonts w:ascii="Arial" w:eastAsia="Arial" w:hAnsi="Arial" w:cs="Arial"/>
          <w:b/>
          <w:spacing w:val="6"/>
          <w:lang w:val="it-IT"/>
        </w:rPr>
        <w:tab/>
      </w:r>
      <w:r w:rsidR="009C60E1" w:rsidRPr="0017004A">
        <w:rPr>
          <w:rFonts w:ascii="Arial" w:eastAsia="Arial" w:hAnsi="Arial" w:cs="Arial"/>
          <w:lang w:val="it-IT"/>
        </w:rPr>
        <w:t>Non sono previsti controlli preventivi di stazza.</w:t>
      </w:r>
    </w:p>
    <w:p w14:paraId="79BD4C47" w14:textId="7A10EE37" w:rsidR="004F0295" w:rsidRDefault="006455F3" w:rsidP="00B847B8">
      <w:pPr>
        <w:spacing w:before="5" w:line="248" w:lineRule="auto"/>
        <w:ind w:left="426"/>
        <w:jc w:val="both"/>
        <w:rPr>
          <w:rFonts w:ascii="Arial" w:eastAsia="Arial" w:hAnsi="Arial" w:cs="Arial"/>
          <w:lang w:val="it-IT"/>
        </w:rPr>
      </w:pPr>
      <w:r>
        <w:rPr>
          <w:rFonts w:ascii="Arial" w:eastAsia="Arial" w:hAnsi="Arial" w:cs="Arial"/>
          <w:b/>
          <w:lang w:val="it-IT"/>
        </w:rPr>
        <w:t>9</w:t>
      </w:r>
      <w:r w:rsidR="009C60E1" w:rsidRPr="0017004A">
        <w:rPr>
          <w:rFonts w:ascii="Arial" w:eastAsia="Arial" w:hAnsi="Arial" w:cs="Arial"/>
          <w:b/>
          <w:lang w:val="it-IT"/>
        </w:rPr>
        <w:t>.4</w:t>
      </w:r>
      <w:r w:rsidR="000836D1">
        <w:rPr>
          <w:rFonts w:ascii="Arial" w:eastAsia="Arial" w:hAnsi="Arial" w:cs="Arial"/>
          <w:b/>
          <w:lang w:val="it-IT"/>
        </w:rPr>
        <w:tab/>
      </w:r>
      <w:r w:rsidR="009C60E1" w:rsidRPr="0017004A">
        <w:rPr>
          <w:rFonts w:ascii="Arial" w:eastAsia="Arial" w:hAnsi="Arial" w:cs="Arial"/>
          <w:b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I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concorrenti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dovranno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gareggiare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con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imbarcazioni,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vele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ed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attrezzatura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regolarmente stazzate</w:t>
      </w:r>
      <w:r w:rsidR="004F0295">
        <w:rPr>
          <w:rFonts w:ascii="Arial" w:eastAsia="Arial" w:hAnsi="Arial" w:cs="Arial"/>
          <w:lang w:val="it-IT"/>
        </w:rPr>
        <w:t>.</w:t>
      </w:r>
    </w:p>
    <w:p w14:paraId="1F416DBA" w14:textId="768FBF92" w:rsidR="004F0295" w:rsidRPr="004F0295" w:rsidRDefault="006455F3" w:rsidP="00B847B8">
      <w:pPr>
        <w:spacing w:before="5" w:line="248" w:lineRule="auto"/>
        <w:ind w:left="426"/>
        <w:jc w:val="both"/>
        <w:rPr>
          <w:rFonts w:ascii="Arial" w:eastAsia="Arial" w:hAnsi="Arial" w:cs="Arial"/>
          <w:lang w:val="it-IT"/>
        </w:rPr>
      </w:pPr>
      <w:r>
        <w:rPr>
          <w:rFonts w:ascii="Arial" w:eastAsia="Arial" w:hAnsi="Arial" w:cs="Arial"/>
          <w:b/>
          <w:lang w:val="it-IT"/>
        </w:rPr>
        <w:t>9</w:t>
      </w:r>
      <w:r w:rsidR="004F0295" w:rsidRPr="004F0295">
        <w:rPr>
          <w:rFonts w:ascii="Arial" w:eastAsia="Arial" w:hAnsi="Arial" w:cs="Arial"/>
          <w:b/>
          <w:lang w:val="it-IT"/>
        </w:rPr>
        <w:t>.5</w:t>
      </w:r>
      <w:r w:rsidR="004F0295">
        <w:rPr>
          <w:rFonts w:ascii="Arial" w:eastAsia="Arial" w:hAnsi="Arial" w:cs="Arial"/>
          <w:lang w:val="it-IT"/>
        </w:rPr>
        <w:t xml:space="preserve"> </w:t>
      </w:r>
      <w:r w:rsidR="000836D1">
        <w:rPr>
          <w:rFonts w:ascii="Arial" w:eastAsia="Arial" w:hAnsi="Arial" w:cs="Arial"/>
          <w:lang w:val="it-IT"/>
        </w:rPr>
        <w:tab/>
      </w:r>
      <w:r w:rsidR="004F0295" w:rsidRPr="004F0295">
        <w:rPr>
          <w:rFonts w:ascii="Arial" w:eastAsia="Arial" w:hAnsi="Arial" w:cs="Arial"/>
          <w:lang w:val="it-IT"/>
        </w:rPr>
        <w:t>Durante tutta la regata sarà utilizzato un solo set di vele e uno strallo.</w:t>
      </w:r>
    </w:p>
    <w:p w14:paraId="2332A32D" w14:textId="03B52D2B" w:rsidR="000E50F8" w:rsidRDefault="006455F3" w:rsidP="00B847B8">
      <w:pPr>
        <w:spacing w:before="5" w:line="248" w:lineRule="auto"/>
        <w:ind w:left="1134" w:hanging="708"/>
        <w:jc w:val="both"/>
        <w:rPr>
          <w:rFonts w:ascii="Arial" w:eastAsia="Arial" w:hAnsi="Arial" w:cs="Arial"/>
          <w:lang w:val="it-IT"/>
        </w:rPr>
      </w:pPr>
      <w:r>
        <w:rPr>
          <w:rFonts w:ascii="Arial" w:eastAsia="Arial" w:hAnsi="Arial" w:cs="Arial"/>
          <w:b/>
          <w:lang w:val="it-IT"/>
        </w:rPr>
        <w:t>9</w:t>
      </w:r>
      <w:r w:rsidR="009C60E1" w:rsidRPr="0017004A">
        <w:rPr>
          <w:rFonts w:ascii="Arial" w:eastAsia="Arial" w:hAnsi="Arial" w:cs="Arial"/>
          <w:b/>
          <w:lang w:val="it-IT"/>
        </w:rPr>
        <w:t>.</w:t>
      </w:r>
      <w:r w:rsidR="004F0295">
        <w:rPr>
          <w:rFonts w:ascii="Arial" w:eastAsia="Arial" w:hAnsi="Arial" w:cs="Arial"/>
          <w:b/>
          <w:lang w:val="it-IT"/>
        </w:rPr>
        <w:t>6</w:t>
      </w:r>
      <w:r w:rsidR="009C60E1" w:rsidRPr="0017004A">
        <w:rPr>
          <w:rFonts w:ascii="Arial" w:eastAsia="Arial" w:hAnsi="Arial" w:cs="Arial"/>
          <w:b/>
          <w:lang w:val="it-IT"/>
        </w:rPr>
        <w:t xml:space="preserve"> </w:t>
      </w:r>
      <w:r w:rsidR="000836D1">
        <w:rPr>
          <w:rFonts w:ascii="Arial" w:eastAsia="Arial" w:hAnsi="Arial" w:cs="Arial"/>
          <w:b/>
          <w:lang w:val="it-IT"/>
        </w:rPr>
        <w:tab/>
      </w:r>
      <w:r w:rsidR="009C60E1" w:rsidRPr="0017004A">
        <w:rPr>
          <w:rFonts w:ascii="Arial" w:eastAsia="Arial" w:hAnsi="Arial" w:cs="Arial"/>
          <w:spacing w:val="-7"/>
          <w:lang w:val="it-IT"/>
        </w:rPr>
        <w:t>T</w:t>
      </w:r>
      <w:r w:rsidR="009C60E1" w:rsidRPr="0017004A">
        <w:rPr>
          <w:rFonts w:ascii="Arial" w:eastAsia="Arial" w:hAnsi="Arial" w:cs="Arial"/>
          <w:lang w:val="it-IT"/>
        </w:rPr>
        <w:t>utte le barche dovranno</w:t>
      </w:r>
      <w:r w:rsidR="009C60E1" w:rsidRPr="0017004A">
        <w:rPr>
          <w:rFonts w:ascii="Arial" w:eastAsia="Arial" w:hAnsi="Arial" w:cs="Arial"/>
          <w:spacing w:val="4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regatare</w:t>
      </w:r>
      <w:r w:rsidR="009C60E1" w:rsidRPr="0017004A">
        <w:rPr>
          <w:rFonts w:ascii="Arial" w:eastAsia="Arial" w:hAnsi="Arial" w:cs="Arial"/>
          <w:spacing w:val="4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con</w:t>
      </w:r>
      <w:r w:rsidR="009C60E1" w:rsidRPr="0017004A">
        <w:rPr>
          <w:rFonts w:ascii="Arial" w:eastAsia="Arial" w:hAnsi="Arial" w:cs="Arial"/>
          <w:spacing w:val="4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il</w:t>
      </w:r>
      <w:r w:rsidR="009C60E1" w:rsidRPr="0017004A">
        <w:rPr>
          <w:rFonts w:ascii="Arial" w:eastAsia="Arial" w:hAnsi="Arial" w:cs="Arial"/>
          <w:spacing w:val="4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numero</w:t>
      </w:r>
      <w:r w:rsidR="009C60E1" w:rsidRPr="0017004A">
        <w:rPr>
          <w:rFonts w:ascii="Arial" w:eastAsia="Arial" w:hAnsi="Arial" w:cs="Arial"/>
          <w:spacing w:val="4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velico</w:t>
      </w:r>
      <w:r w:rsidR="009C60E1" w:rsidRPr="0017004A">
        <w:rPr>
          <w:rFonts w:ascii="Arial" w:eastAsia="Arial" w:hAnsi="Arial" w:cs="Arial"/>
          <w:spacing w:val="4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riportato</w:t>
      </w:r>
      <w:r w:rsidR="009C60E1" w:rsidRPr="0017004A">
        <w:rPr>
          <w:rFonts w:ascii="Arial" w:eastAsia="Arial" w:hAnsi="Arial" w:cs="Arial"/>
          <w:spacing w:val="4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sul</w:t>
      </w:r>
      <w:r w:rsidR="009C60E1" w:rsidRPr="0017004A">
        <w:rPr>
          <w:rFonts w:ascii="Arial" w:eastAsia="Arial" w:hAnsi="Arial" w:cs="Arial"/>
          <w:spacing w:val="4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certificato</w:t>
      </w:r>
      <w:r w:rsidR="009C60E1" w:rsidRPr="0017004A">
        <w:rPr>
          <w:rFonts w:ascii="Arial" w:eastAsia="Arial" w:hAnsi="Arial" w:cs="Arial"/>
          <w:spacing w:val="4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di</w:t>
      </w:r>
      <w:r w:rsidR="009C60E1" w:rsidRPr="0017004A">
        <w:rPr>
          <w:rFonts w:ascii="Arial" w:eastAsia="Arial" w:hAnsi="Arial" w:cs="Arial"/>
          <w:spacing w:val="4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stazza</w:t>
      </w:r>
      <w:r w:rsidR="004F0295">
        <w:rPr>
          <w:rFonts w:ascii="Arial" w:eastAsia="Arial" w:hAnsi="Arial" w:cs="Arial"/>
          <w:lang w:val="it-IT"/>
        </w:rPr>
        <w:t>/conformità</w:t>
      </w:r>
      <w:r w:rsidR="009C60E1" w:rsidRPr="0017004A">
        <w:rPr>
          <w:rFonts w:ascii="Arial" w:eastAsia="Arial" w:hAnsi="Arial" w:cs="Arial"/>
          <w:lang w:val="it-IT"/>
        </w:rPr>
        <w:t>.</w:t>
      </w:r>
      <w:r w:rsidR="009C60E1" w:rsidRPr="0017004A">
        <w:rPr>
          <w:rFonts w:ascii="Arial" w:eastAsia="Arial" w:hAnsi="Arial" w:cs="Arial"/>
          <w:spacing w:val="40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Eventuali cambiamenti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potranno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essere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autorizzati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9C60E1" w:rsidRPr="0017004A">
        <w:rPr>
          <w:rFonts w:ascii="Arial" w:eastAsia="Arial" w:hAnsi="Arial" w:cs="Arial"/>
          <w:lang w:val="it-IT"/>
        </w:rPr>
        <w:t>dal</w:t>
      </w:r>
      <w:r w:rsidR="009C60E1"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="008C14C6">
        <w:rPr>
          <w:rFonts w:ascii="Arial" w:eastAsia="Arial" w:hAnsi="Arial" w:cs="Arial"/>
          <w:lang w:val="it-IT"/>
        </w:rPr>
        <w:t>C</w:t>
      </w:r>
      <w:r w:rsidR="009C60E1" w:rsidRPr="0017004A">
        <w:rPr>
          <w:rFonts w:ascii="Arial" w:eastAsia="Arial" w:hAnsi="Arial" w:cs="Arial"/>
          <w:spacing w:val="-22"/>
          <w:lang w:val="it-IT"/>
        </w:rPr>
        <w:t>T</w:t>
      </w:r>
      <w:r w:rsidR="009C60E1" w:rsidRPr="0017004A">
        <w:rPr>
          <w:rFonts w:ascii="Arial" w:eastAsia="Arial" w:hAnsi="Arial" w:cs="Arial"/>
          <w:lang w:val="it-IT"/>
        </w:rPr>
        <w:t xml:space="preserve"> o, qualora non sia stato nominato, dal </w:t>
      </w:r>
      <w:proofErr w:type="spellStart"/>
      <w:r w:rsidR="009C60E1" w:rsidRPr="0017004A">
        <w:rPr>
          <w:rFonts w:ascii="Arial" w:eastAsia="Arial" w:hAnsi="Arial" w:cs="Arial"/>
          <w:lang w:val="it-IT"/>
        </w:rPr>
        <w:t>CdR</w:t>
      </w:r>
      <w:proofErr w:type="spellEnd"/>
      <w:r w:rsidR="009C60E1" w:rsidRPr="0017004A">
        <w:rPr>
          <w:rFonts w:ascii="Arial" w:eastAsia="Arial" w:hAnsi="Arial" w:cs="Arial"/>
          <w:lang w:val="it-IT"/>
        </w:rPr>
        <w:t>, solo per rotture o</w:t>
      </w:r>
      <w:r w:rsidR="008C14C6">
        <w:rPr>
          <w:rFonts w:ascii="Arial" w:eastAsia="Arial" w:hAnsi="Arial" w:cs="Arial"/>
          <w:lang w:val="it-IT"/>
        </w:rPr>
        <w:t xml:space="preserve"> danni previa verifica</w:t>
      </w:r>
      <w:r w:rsidR="009C60E1" w:rsidRPr="0017004A">
        <w:rPr>
          <w:rFonts w:ascii="Arial" w:eastAsia="Arial" w:hAnsi="Arial" w:cs="Arial"/>
          <w:lang w:val="it-IT"/>
        </w:rPr>
        <w:t xml:space="preserve"> </w:t>
      </w:r>
      <w:r w:rsidR="000C74C8">
        <w:rPr>
          <w:rFonts w:ascii="Arial" w:eastAsia="Arial" w:hAnsi="Arial" w:cs="Arial"/>
          <w:lang w:val="it-IT"/>
        </w:rPr>
        <w:t xml:space="preserve">da parte </w:t>
      </w:r>
      <w:r w:rsidR="009C60E1" w:rsidRPr="0017004A">
        <w:rPr>
          <w:rFonts w:ascii="Arial" w:eastAsia="Arial" w:hAnsi="Arial" w:cs="Arial"/>
          <w:lang w:val="it-IT"/>
        </w:rPr>
        <w:t>d</w:t>
      </w:r>
      <w:r w:rsidR="000C74C8">
        <w:rPr>
          <w:rFonts w:ascii="Arial" w:eastAsia="Arial" w:hAnsi="Arial" w:cs="Arial"/>
          <w:lang w:val="it-IT"/>
        </w:rPr>
        <w:t>e</w:t>
      </w:r>
      <w:r w:rsidR="009C60E1" w:rsidRPr="0017004A">
        <w:rPr>
          <w:rFonts w:ascii="Arial" w:eastAsia="Arial" w:hAnsi="Arial" w:cs="Arial"/>
          <w:lang w:val="it-IT"/>
        </w:rPr>
        <w:t>l C</w:t>
      </w:r>
      <w:r w:rsidR="009C60E1" w:rsidRPr="0017004A">
        <w:rPr>
          <w:rFonts w:ascii="Arial" w:eastAsia="Arial" w:hAnsi="Arial" w:cs="Arial"/>
          <w:spacing w:val="-22"/>
          <w:lang w:val="it-IT"/>
        </w:rPr>
        <w:t>T</w:t>
      </w:r>
      <w:r w:rsidR="009C60E1" w:rsidRPr="0017004A">
        <w:rPr>
          <w:rFonts w:ascii="Arial" w:eastAsia="Arial" w:hAnsi="Arial" w:cs="Arial"/>
          <w:lang w:val="it-IT"/>
        </w:rPr>
        <w:t xml:space="preserve"> o del </w:t>
      </w:r>
      <w:proofErr w:type="spellStart"/>
      <w:r w:rsidR="009C60E1" w:rsidRPr="0017004A">
        <w:rPr>
          <w:rFonts w:ascii="Arial" w:eastAsia="Arial" w:hAnsi="Arial" w:cs="Arial"/>
          <w:lang w:val="it-IT"/>
        </w:rPr>
        <w:t>CdR</w:t>
      </w:r>
      <w:proofErr w:type="spellEnd"/>
      <w:r w:rsidR="009C60E1" w:rsidRPr="0017004A">
        <w:rPr>
          <w:rFonts w:ascii="Arial" w:eastAsia="Arial" w:hAnsi="Arial" w:cs="Arial"/>
          <w:lang w:val="it-IT"/>
        </w:rPr>
        <w:t>.</w:t>
      </w:r>
    </w:p>
    <w:p w14:paraId="0DBC7998" w14:textId="77777777" w:rsidR="00CF5B91" w:rsidRDefault="00CF5B91" w:rsidP="00B847B8">
      <w:pPr>
        <w:spacing w:before="5" w:line="248" w:lineRule="auto"/>
        <w:ind w:left="426"/>
        <w:jc w:val="both"/>
        <w:rPr>
          <w:rFonts w:ascii="Arial" w:eastAsia="Arial" w:hAnsi="Arial" w:cs="Arial"/>
          <w:lang w:val="it-IT"/>
        </w:rPr>
      </w:pPr>
    </w:p>
    <w:p w14:paraId="48D0CFB0" w14:textId="78A12FC1" w:rsidR="00CF5B91" w:rsidRPr="00541035" w:rsidRDefault="006455F3" w:rsidP="00826033">
      <w:pPr>
        <w:spacing w:before="5" w:line="248" w:lineRule="auto"/>
        <w:ind w:left="426"/>
        <w:jc w:val="both"/>
        <w:rPr>
          <w:rFonts w:ascii="Arial" w:eastAsia="Arial" w:hAnsi="Arial" w:cs="Arial"/>
          <w:b/>
          <w:bCs/>
          <w:lang w:val="it-IT"/>
        </w:rPr>
      </w:pPr>
      <w:r>
        <w:rPr>
          <w:rFonts w:ascii="Arial" w:eastAsia="Arial" w:hAnsi="Arial" w:cs="Arial"/>
          <w:b/>
          <w:bCs/>
          <w:lang w:val="it-IT"/>
        </w:rPr>
        <w:t>10</w:t>
      </w:r>
      <w:r w:rsidR="008C205E" w:rsidRPr="00541035">
        <w:rPr>
          <w:rFonts w:ascii="Arial" w:eastAsia="Arial" w:hAnsi="Arial" w:cs="Arial"/>
          <w:b/>
          <w:bCs/>
          <w:lang w:val="it-IT"/>
        </w:rPr>
        <w:t xml:space="preserve"> ABBIGLIAMENTO E ATTREZZATURA</w:t>
      </w:r>
    </w:p>
    <w:p w14:paraId="081D8912" w14:textId="5892781A" w:rsidR="00541035" w:rsidRDefault="006455F3" w:rsidP="000836D1">
      <w:pPr>
        <w:spacing w:before="5" w:line="248" w:lineRule="auto"/>
        <w:ind w:left="1134" w:hanging="708"/>
        <w:jc w:val="both"/>
        <w:rPr>
          <w:rFonts w:ascii="Arial" w:hAnsi="Arial" w:cs="Arial"/>
          <w:lang w:val="it-IT"/>
        </w:rPr>
      </w:pPr>
      <w:r>
        <w:rPr>
          <w:rFonts w:ascii="Arial" w:eastAsia="Arial" w:hAnsi="Arial" w:cs="Arial"/>
          <w:b/>
          <w:bCs/>
          <w:lang w:val="it-IT"/>
        </w:rPr>
        <w:lastRenderedPageBreak/>
        <w:t>10</w:t>
      </w:r>
      <w:r w:rsidR="008C205E" w:rsidRPr="00541035">
        <w:rPr>
          <w:rFonts w:ascii="Arial" w:eastAsia="Arial" w:hAnsi="Arial" w:cs="Arial"/>
          <w:b/>
          <w:bCs/>
          <w:lang w:val="it-IT"/>
        </w:rPr>
        <w:t>.1</w:t>
      </w:r>
      <w:r w:rsidR="008C205E" w:rsidRPr="00541035">
        <w:rPr>
          <w:rFonts w:ascii="Arial" w:eastAsia="Arial" w:hAnsi="Arial" w:cs="Arial"/>
          <w:lang w:val="it-IT"/>
        </w:rPr>
        <w:t xml:space="preserve"> </w:t>
      </w:r>
      <w:r w:rsidR="000836D1">
        <w:rPr>
          <w:rFonts w:ascii="Arial" w:eastAsia="Arial" w:hAnsi="Arial" w:cs="Arial"/>
          <w:lang w:val="it-IT"/>
        </w:rPr>
        <w:tab/>
      </w:r>
      <w:r w:rsidR="008C205E" w:rsidRPr="00541035">
        <w:rPr>
          <w:rFonts w:ascii="Arial" w:eastAsia="Arial" w:hAnsi="Arial" w:cs="Arial"/>
          <w:lang w:val="it-IT"/>
        </w:rPr>
        <w:t>E’</w:t>
      </w:r>
      <w:r w:rsidR="006C67F4" w:rsidRPr="00541035">
        <w:rPr>
          <w:rFonts w:ascii="Arial" w:eastAsia="Arial" w:hAnsi="Arial" w:cs="Arial"/>
          <w:lang w:val="it-IT"/>
        </w:rPr>
        <w:t xml:space="preserve"> </w:t>
      </w:r>
      <w:r w:rsidR="008C205E" w:rsidRPr="00541035">
        <w:rPr>
          <w:rFonts w:ascii="Arial" w:eastAsia="Arial" w:hAnsi="Arial" w:cs="Arial"/>
          <w:lang w:val="it-IT"/>
        </w:rPr>
        <w:t xml:space="preserve">consentito l’uso di un solo trapezio il cui peso non può superare i </w:t>
      </w:r>
      <w:proofErr w:type="gramStart"/>
      <w:r w:rsidR="008C205E" w:rsidRPr="00541035">
        <w:rPr>
          <w:rFonts w:ascii="Arial" w:hAnsi="Arial" w:cs="Arial"/>
          <w:lang w:val="it-IT"/>
        </w:rPr>
        <w:t>2.4</w:t>
      </w:r>
      <w:proofErr w:type="gramEnd"/>
      <w:r w:rsidR="008C205E" w:rsidRPr="00541035">
        <w:rPr>
          <w:rFonts w:ascii="Arial" w:hAnsi="Arial" w:cs="Arial"/>
          <w:lang w:val="it-IT"/>
        </w:rPr>
        <w:t xml:space="preserve"> kg, misurati com</w:t>
      </w:r>
      <w:r w:rsidR="00541035">
        <w:rPr>
          <w:rFonts w:ascii="Arial" w:hAnsi="Arial" w:cs="Arial"/>
          <w:lang w:val="it-IT"/>
        </w:rPr>
        <w:t xml:space="preserve">e da appendice H delle </w:t>
      </w:r>
      <w:r w:rsidR="008C205E" w:rsidRPr="00541035">
        <w:rPr>
          <w:rFonts w:ascii="Arial" w:hAnsi="Arial" w:cs="Arial"/>
          <w:lang w:val="it-IT"/>
        </w:rPr>
        <w:t>RRS</w:t>
      </w:r>
      <w:r w:rsidR="00541035">
        <w:rPr>
          <w:rFonts w:ascii="Arial" w:hAnsi="Arial" w:cs="Arial"/>
          <w:lang w:val="it-IT"/>
        </w:rPr>
        <w:t xml:space="preserve"> (WS)</w:t>
      </w:r>
      <w:r w:rsidR="008C205E" w:rsidRPr="00541035">
        <w:rPr>
          <w:rFonts w:ascii="Arial" w:hAnsi="Arial" w:cs="Arial"/>
          <w:lang w:val="it-IT"/>
        </w:rPr>
        <w:t>. Questo cambia la RRS 50.1(b).</w:t>
      </w:r>
    </w:p>
    <w:p w14:paraId="3F6B399E" w14:textId="0616611B" w:rsidR="00541035" w:rsidRPr="006455F3" w:rsidRDefault="006455F3" w:rsidP="000836D1">
      <w:pPr>
        <w:spacing w:before="5" w:line="248" w:lineRule="auto"/>
        <w:ind w:left="1134" w:hanging="708"/>
        <w:jc w:val="both"/>
        <w:rPr>
          <w:rFonts w:ascii="Arial" w:eastAsia="Arial" w:hAnsi="Arial" w:cs="Arial"/>
          <w:lang w:val="it-IT"/>
        </w:rPr>
      </w:pPr>
      <w:r>
        <w:rPr>
          <w:rFonts w:ascii="Arial" w:eastAsia="Arial" w:hAnsi="Arial" w:cs="Arial"/>
          <w:b/>
          <w:bCs/>
          <w:lang w:val="it-IT"/>
        </w:rPr>
        <w:t>10</w:t>
      </w:r>
      <w:r w:rsidRPr="006455F3">
        <w:rPr>
          <w:rFonts w:ascii="Arial" w:eastAsia="Arial" w:hAnsi="Arial" w:cs="Arial"/>
          <w:b/>
          <w:bCs/>
          <w:lang w:val="it-IT"/>
        </w:rPr>
        <w:t>.2</w:t>
      </w:r>
      <w:r>
        <w:rPr>
          <w:rFonts w:ascii="Arial" w:eastAsia="Arial" w:hAnsi="Arial" w:cs="Arial"/>
          <w:lang w:val="it-IT"/>
        </w:rPr>
        <w:t xml:space="preserve"> </w:t>
      </w:r>
      <w:r w:rsidR="000836D1">
        <w:rPr>
          <w:rFonts w:ascii="Arial" w:eastAsia="Arial" w:hAnsi="Arial" w:cs="Arial"/>
          <w:lang w:val="it-IT"/>
        </w:rPr>
        <w:tab/>
      </w:r>
      <w:r w:rsidRPr="006455F3">
        <w:rPr>
          <w:rFonts w:ascii="Arial" w:eastAsia="Arial" w:hAnsi="Arial" w:cs="Arial"/>
          <w:lang w:val="it-IT"/>
        </w:rPr>
        <w:t>Come</w:t>
      </w:r>
      <w:proofErr w:type="gramStart"/>
      <w:r w:rsidRPr="006455F3">
        <w:rPr>
          <w:rFonts w:ascii="Arial" w:eastAsia="Arial" w:hAnsi="Arial" w:cs="Arial"/>
          <w:lang w:val="it-IT"/>
        </w:rPr>
        <w:t xml:space="preserve">  </w:t>
      </w:r>
      <w:proofErr w:type="gramEnd"/>
      <w:r w:rsidRPr="006455F3">
        <w:rPr>
          <w:rFonts w:ascii="Arial" w:eastAsia="Arial" w:hAnsi="Arial" w:cs="Arial"/>
          <w:lang w:val="it-IT"/>
        </w:rPr>
        <w:t>da</w:t>
      </w:r>
      <w:r>
        <w:rPr>
          <w:rFonts w:ascii="Arial" w:eastAsia="Arial" w:hAnsi="Arial" w:cs="Arial"/>
          <w:lang w:val="it-IT"/>
        </w:rPr>
        <w:t xml:space="preserve"> RRS 50.1(c), è consentito indossare o utilizzare solo </w:t>
      </w:r>
      <w:r w:rsidR="00541035" w:rsidRPr="006455F3">
        <w:rPr>
          <w:rFonts w:ascii="Arial" w:eastAsia="Arial" w:hAnsi="Arial" w:cs="Arial"/>
          <w:lang w:val="it-IT"/>
        </w:rPr>
        <w:t xml:space="preserve">un'imbracatura </w:t>
      </w:r>
      <w:r>
        <w:rPr>
          <w:rFonts w:ascii="Arial" w:eastAsia="Arial" w:hAnsi="Arial" w:cs="Arial"/>
          <w:lang w:val="it-IT"/>
        </w:rPr>
        <w:t xml:space="preserve">a trapezio </w:t>
      </w:r>
      <w:r w:rsidR="00541035" w:rsidRPr="006455F3">
        <w:rPr>
          <w:rFonts w:ascii="Arial" w:eastAsia="Arial" w:hAnsi="Arial" w:cs="Arial"/>
          <w:lang w:val="it-IT"/>
        </w:rPr>
        <w:t>di tipo a sgancio rapido.</w:t>
      </w:r>
    </w:p>
    <w:p w14:paraId="6E228F81" w14:textId="702032A8" w:rsidR="008C205E" w:rsidRPr="006C67F4" w:rsidRDefault="008C205E" w:rsidP="00826033">
      <w:pPr>
        <w:spacing w:before="5" w:line="248" w:lineRule="auto"/>
        <w:ind w:left="426"/>
        <w:jc w:val="both"/>
        <w:rPr>
          <w:rFonts w:ascii="Arial" w:eastAsia="Arial" w:hAnsi="Arial" w:cs="Arial"/>
          <w:lang w:val="it-IT"/>
        </w:rPr>
      </w:pPr>
      <w:r w:rsidRPr="006C67F4">
        <w:rPr>
          <w:rFonts w:ascii="Arial" w:hAnsi="Arial" w:cs="Arial"/>
          <w:lang w:val="it-IT"/>
        </w:rPr>
        <w:t xml:space="preserve"> </w:t>
      </w:r>
    </w:p>
    <w:p w14:paraId="7C68C55D" w14:textId="02EC66ED" w:rsidR="00D16158" w:rsidRDefault="006455F3" w:rsidP="00826033">
      <w:pPr>
        <w:ind w:left="426"/>
        <w:jc w:val="both"/>
        <w:rPr>
          <w:rFonts w:ascii="Arial" w:eastAsia="Arial" w:hAnsi="Arial" w:cs="Arial"/>
          <w:b/>
          <w:lang w:val="it-IT"/>
        </w:rPr>
      </w:pPr>
      <w:r>
        <w:rPr>
          <w:rFonts w:ascii="Arial" w:eastAsia="Arial" w:hAnsi="Arial" w:cs="Arial"/>
          <w:b/>
          <w:lang w:val="it-IT"/>
        </w:rPr>
        <w:t>11</w:t>
      </w:r>
      <w:r w:rsidR="000C74C8">
        <w:rPr>
          <w:rFonts w:ascii="Arial" w:eastAsia="Arial" w:hAnsi="Arial" w:cs="Arial"/>
          <w:b/>
          <w:lang w:val="it-IT"/>
        </w:rPr>
        <w:t xml:space="preserve"> </w:t>
      </w:r>
      <w:r w:rsidR="00D16158">
        <w:rPr>
          <w:rFonts w:ascii="Arial" w:eastAsia="Arial" w:hAnsi="Arial" w:cs="Arial"/>
          <w:b/>
          <w:lang w:val="it-IT"/>
        </w:rPr>
        <w:t>SEDE DELL’EVENTO</w:t>
      </w:r>
    </w:p>
    <w:p w14:paraId="7C6B69C7" w14:textId="2397EC40" w:rsidR="00223F77" w:rsidRPr="009D29A0" w:rsidRDefault="006455F3" w:rsidP="00223F77">
      <w:pPr>
        <w:ind w:left="425"/>
        <w:jc w:val="both"/>
        <w:rPr>
          <w:rFonts w:ascii="Arial" w:hAnsi="Arial" w:cs="Arial"/>
          <w:b/>
          <w:bCs/>
          <w:highlight w:val="yellow"/>
          <w:lang w:val="it-IT"/>
        </w:rPr>
      </w:pPr>
      <w:r>
        <w:rPr>
          <w:rFonts w:ascii="Arial" w:hAnsi="Arial" w:cs="Arial"/>
          <w:b/>
          <w:bCs/>
          <w:lang w:val="it-IT"/>
        </w:rPr>
        <w:t>11</w:t>
      </w:r>
      <w:r w:rsidR="006170C0" w:rsidRPr="009D29A0">
        <w:rPr>
          <w:rFonts w:ascii="Arial" w:hAnsi="Arial" w:cs="Arial"/>
          <w:b/>
          <w:bCs/>
          <w:lang w:val="it-IT"/>
        </w:rPr>
        <w:t xml:space="preserve">.1 </w:t>
      </w:r>
      <w:r w:rsidR="000836D1">
        <w:rPr>
          <w:rFonts w:ascii="Arial" w:hAnsi="Arial" w:cs="Arial"/>
          <w:b/>
          <w:bCs/>
          <w:lang w:val="it-IT"/>
        </w:rPr>
        <w:tab/>
      </w:r>
      <w:r w:rsidR="00223F77" w:rsidRPr="009D29A0">
        <w:rPr>
          <w:rFonts w:ascii="Arial" w:hAnsi="Arial" w:cs="Arial"/>
          <w:lang w:val="it-IT"/>
        </w:rPr>
        <w:t xml:space="preserve">La regata si svolgerà nello specchio acqueo antistante </w:t>
      </w:r>
      <w:proofErr w:type="spellStart"/>
      <w:r w:rsidR="00CF5B91">
        <w:rPr>
          <w:rFonts w:ascii="Arial" w:hAnsi="Arial" w:cs="Arial"/>
          <w:b/>
          <w:bCs/>
          <w:highlight w:val="yellow"/>
          <w:lang w:val="it-IT"/>
        </w:rPr>
        <w:t>xxxxxxxxxxxxx</w:t>
      </w:r>
      <w:proofErr w:type="spellEnd"/>
      <w:r w:rsidR="00CF5B91">
        <w:rPr>
          <w:rFonts w:ascii="Arial" w:hAnsi="Arial" w:cs="Arial"/>
          <w:b/>
          <w:bCs/>
          <w:highlight w:val="yellow"/>
          <w:lang w:val="it-IT"/>
        </w:rPr>
        <w:t>.</w:t>
      </w:r>
      <w:r w:rsidR="00906DB0">
        <w:rPr>
          <w:rFonts w:ascii="Arial" w:hAnsi="Arial" w:cs="Arial"/>
          <w:b/>
          <w:bCs/>
          <w:highlight w:val="yellow"/>
          <w:lang w:val="it-IT"/>
        </w:rPr>
        <w:t xml:space="preserve"> </w:t>
      </w:r>
    </w:p>
    <w:p w14:paraId="39FD010A" w14:textId="76060296" w:rsidR="006170C0" w:rsidRPr="009E4C96" w:rsidRDefault="006455F3" w:rsidP="000836D1">
      <w:pPr>
        <w:spacing w:before="7"/>
        <w:ind w:left="1134" w:hanging="709"/>
        <w:jc w:val="both"/>
        <w:rPr>
          <w:rFonts w:ascii="Arial" w:eastAsia="Verdana" w:hAnsi="Arial" w:cs="Arial"/>
          <w:lang w:val="it-IT"/>
        </w:rPr>
      </w:pPr>
      <w:r>
        <w:rPr>
          <w:rFonts w:ascii="Arial" w:eastAsia="Verdana" w:hAnsi="Arial" w:cs="Arial"/>
          <w:b/>
          <w:bCs/>
          <w:lang w:val="it-IT"/>
        </w:rPr>
        <w:t>11</w:t>
      </w:r>
      <w:r w:rsidR="006170C0" w:rsidRPr="006170C0">
        <w:rPr>
          <w:rFonts w:ascii="Arial" w:eastAsia="Verdana" w:hAnsi="Arial" w:cs="Arial"/>
          <w:b/>
          <w:bCs/>
          <w:lang w:val="it-IT"/>
        </w:rPr>
        <w:t>.2</w:t>
      </w:r>
      <w:r w:rsidR="000836D1">
        <w:rPr>
          <w:rFonts w:ascii="Arial" w:eastAsia="Verdana" w:hAnsi="Arial" w:cs="Arial"/>
          <w:b/>
          <w:bCs/>
          <w:lang w:val="it-IT"/>
        </w:rPr>
        <w:tab/>
      </w:r>
      <w:r w:rsidR="006170C0" w:rsidRPr="009E4C96">
        <w:rPr>
          <w:rFonts w:ascii="Arial" w:eastAsia="Verdana" w:hAnsi="Arial" w:cs="Arial"/>
          <w:lang w:val="it-IT"/>
        </w:rPr>
        <w:t xml:space="preserve">Ostacoli o aree da considerare come ostacolo o ostacolo continuo saranno oggetto di un comunicato </w:t>
      </w:r>
      <w:r w:rsidR="00387E6B">
        <w:rPr>
          <w:rFonts w:ascii="Arial" w:eastAsia="Verdana" w:hAnsi="Arial" w:cs="Arial"/>
          <w:lang w:val="it-IT"/>
        </w:rPr>
        <w:t>ufficiale.</w:t>
      </w:r>
    </w:p>
    <w:p w14:paraId="51B3DE7E" w14:textId="77777777" w:rsidR="00223F77" w:rsidRDefault="00223F77" w:rsidP="00826033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16A4833C" w14:textId="315AEB40" w:rsidR="0057338E" w:rsidRPr="00CF5B91" w:rsidRDefault="006455F3" w:rsidP="00826033">
      <w:pPr>
        <w:ind w:left="426"/>
        <w:jc w:val="both"/>
        <w:rPr>
          <w:rFonts w:ascii="Arial" w:eastAsia="Arial" w:hAnsi="Arial" w:cs="Arial"/>
          <w:b/>
          <w:lang w:val="it-IT"/>
        </w:rPr>
      </w:pPr>
      <w:r>
        <w:rPr>
          <w:rFonts w:ascii="Arial" w:eastAsia="Arial" w:hAnsi="Arial" w:cs="Arial"/>
          <w:b/>
          <w:lang w:val="it-IT"/>
        </w:rPr>
        <w:t>12</w:t>
      </w:r>
      <w:r w:rsidR="0057338E" w:rsidRPr="00CF5B91">
        <w:rPr>
          <w:rFonts w:ascii="Arial" w:eastAsia="Arial" w:hAnsi="Arial" w:cs="Arial"/>
          <w:b/>
          <w:lang w:val="it-IT"/>
        </w:rPr>
        <w:t xml:space="preserve"> PERCORSI</w:t>
      </w:r>
    </w:p>
    <w:p w14:paraId="0C2F422B" w14:textId="783256D3" w:rsidR="005B3FA3" w:rsidRDefault="002F5494" w:rsidP="00D86B7C">
      <w:pPr>
        <w:spacing w:before="2" w:line="245" w:lineRule="auto"/>
        <w:ind w:left="425"/>
        <w:jc w:val="both"/>
        <w:rPr>
          <w:rFonts w:ascii="Arial" w:eastAsia="Verdana" w:hAnsi="Arial" w:cs="Arial"/>
          <w:lang w:val="it-IT"/>
        </w:rPr>
      </w:pPr>
      <w:r>
        <w:rPr>
          <w:rFonts w:ascii="Arial" w:eastAsia="Verdana" w:hAnsi="Arial" w:cs="Arial"/>
          <w:b/>
          <w:lang w:val="it-IT"/>
        </w:rPr>
        <w:t>12.1</w:t>
      </w:r>
      <w:r>
        <w:rPr>
          <w:rFonts w:ascii="Arial" w:eastAsia="Verdana" w:hAnsi="Arial" w:cs="Arial"/>
          <w:lang w:val="it-IT"/>
        </w:rPr>
        <w:t xml:space="preserve"> </w:t>
      </w:r>
      <w:r w:rsidR="005B3FA3">
        <w:rPr>
          <w:rFonts w:ascii="Arial" w:eastAsia="Verdana" w:hAnsi="Arial" w:cs="Arial"/>
          <w:lang w:val="it-IT"/>
        </w:rPr>
        <w:t>Il diagramma del percorso:</w:t>
      </w:r>
    </w:p>
    <w:p w14:paraId="15008600" w14:textId="3E39C926" w:rsidR="00157598" w:rsidRPr="00197245" w:rsidRDefault="00FA2421" w:rsidP="00826033">
      <w:pPr>
        <w:ind w:left="426"/>
        <w:jc w:val="both"/>
        <w:rPr>
          <w:rFonts w:ascii="Arial" w:hAnsi="Arial" w:cs="Arial"/>
          <w:b/>
          <w:bCs/>
          <w:color w:val="002060"/>
          <w:lang w:val="it-IT"/>
        </w:rPr>
      </w:pPr>
      <w:r>
        <w:rPr>
          <w:rFonts w:ascii="Arial" w:eastAsia="Arial" w:hAnsi="Arial" w:cs="Arial"/>
          <w:b/>
          <w:noProof/>
          <w:lang w:val="it-IT" w:eastAsia="it-IT"/>
        </w:rPr>
        <w:drawing>
          <wp:anchor distT="0" distB="0" distL="114300" distR="114300" simplePos="0" relativeHeight="251660288" behindDoc="0" locked="0" layoutInCell="1" allowOverlap="1" wp14:anchorId="737C9B4E" wp14:editId="4F00E749">
            <wp:simplePos x="0" y="0"/>
            <wp:positionH relativeFrom="page">
              <wp:align>center</wp:align>
            </wp:positionH>
            <wp:positionV relativeFrom="paragraph">
              <wp:posOffset>20320</wp:posOffset>
            </wp:positionV>
            <wp:extent cx="2929334" cy="4072270"/>
            <wp:effectExtent l="0" t="0" r="4445" b="4445"/>
            <wp:wrapNone/>
            <wp:docPr id="2" name="Immagine 2" descr="C:\Users\x\Desktop\FIV\FIV_2024\29er\29er Course diagra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x\Desktop\FIV\FIV_2024\29er\29er Course diagram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111" t="7533" r="10494" b="15393"/>
                    <a:stretch/>
                  </pic:blipFill>
                  <pic:spPr bwMode="auto">
                    <a:xfrm>
                      <a:off x="0" y="0"/>
                      <a:ext cx="2929334" cy="4072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A022DB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6865EE78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297A534D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54DA856A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5E3D288B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6B49520E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76DDE30F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395CBFF2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363C6661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46306B4F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4A9187E5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4C173FFF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32FEF161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797EE49C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141534BA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0C948762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391A7CD7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48340D76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0FF53B0A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4DE6B9EF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580597AC" w14:textId="77777777" w:rsidR="00FA2421" w:rsidRDefault="00FA2421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6998770D" w14:textId="77777777" w:rsidR="00FA2421" w:rsidRDefault="00FA2421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191C1833" w14:textId="77777777" w:rsidR="00FA2421" w:rsidRDefault="00FA2421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65D91446" w14:textId="77777777" w:rsidR="00FA2421" w:rsidRDefault="00FA2421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53EBA0AA" w14:textId="77777777" w:rsidR="00FA2421" w:rsidRDefault="00FA2421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2777F4B8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3FF40A17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1033E6A1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4869FEA4" w14:textId="6B78329B" w:rsidR="005B3FA3" w:rsidRPr="000836D1" w:rsidRDefault="005B3FA3" w:rsidP="000836D1">
      <w:pPr>
        <w:spacing w:before="7"/>
        <w:ind w:left="1134" w:hanging="709"/>
        <w:jc w:val="both"/>
        <w:rPr>
          <w:rFonts w:ascii="Arial" w:eastAsia="Verdana" w:hAnsi="Arial" w:cs="Arial"/>
          <w:lang w:val="it-IT"/>
        </w:rPr>
      </w:pPr>
      <w:r w:rsidRPr="000836D1">
        <w:rPr>
          <w:rFonts w:ascii="Arial" w:eastAsia="Verdana" w:hAnsi="Arial" w:cs="Arial"/>
          <w:lang w:val="it-IT"/>
        </w:rPr>
        <w:t xml:space="preserve">12.1 </w:t>
      </w:r>
      <w:r w:rsidR="000836D1">
        <w:rPr>
          <w:rFonts w:ascii="Arial" w:eastAsia="Verdana" w:hAnsi="Arial" w:cs="Arial"/>
          <w:lang w:val="it-IT"/>
        </w:rPr>
        <w:tab/>
      </w:r>
      <w:r w:rsidRPr="000836D1">
        <w:rPr>
          <w:rFonts w:ascii="Arial" w:eastAsia="Verdana" w:hAnsi="Arial" w:cs="Arial"/>
          <w:lang w:val="it-IT"/>
        </w:rPr>
        <w:t>Il diagramma mostra il percorso (indicativo, non in scala), l’ordine secondo il quale le boe devono essere passate ed il lato dal quale ogni boa deve essere lasciata.</w:t>
      </w:r>
    </w:p>
    <w:p w14:paraId="255ABFB5" w14:textId="7D3A5A51" w:rsidR="005B3FA3" w:rsidRPr="000836D1" w:rsidRDefault="005B3FA3" w:rsidP="000836D1">
      <w:pPr>
        <w:spacing w:before="7"/>
        <w:ind w:left="1134" w:hanging="709"/>
        <w:jc w:val="both"/>
        <w:rPr>
          <w:rFonts w:ascii="Arial" w:eastAsia="Verdana" w:hAnsi="Arial" w:cs="Arial"/>
          <w:lang w:val="it-IT"/>
        </w:rPr>
      </w:pPr>
      <w:r w:rsidRPr="000836D1">
        <w:rPr>
          <w:rFonts w:ascii="Arial" w:eastAsia="Verdana" w:hAnsi="Arial" w:cs="Arial"/>
          <w:lang w:val="it-IT"/>
        </w:rPr>
        <w:t xml:space="preserve">12.2 </w:t>
      </w:r>
      <w:r w:rsidR="000836D1">
        <w:rPr>
          <w:rFonts w:ascii="Arial" w:eastAsia="Verdana" w:hAnsi="Arial" w:cs="Arial"/>
          <w:lang w:val="it-IT"/>
        </w:rPr>
        <w:tab/>
      </w:r>
      <w:r w:rsidRPr="000836D1">
        <w:rPr>
          <w:rFonts w:ascii="Arial" w:eastAsia="Verdana" w:hAnsi="Arial" w:cs="Arial"/>
          <w:lang w:val="it-IT"/>
        </w:rPr>
        <w:t xml:space="preserve">Prima del segnale di avviso il </w:t>
      </w:r>
      <w:proofErr w:type="spellStart"/>
      <w:r w:rsidRPr="000836D1">
        <w:rPr>
          <w:rFonts w:ascii="Arial" w:eastAsia="Verdana" w:hAnsi="Arial" w:cs="Arial"/>
          <w:lang w:val="it-IT"/>
        </w:rPr>
        <w:t>CdR</w:t>
      </w:r>
      <w:proofErr w:type="spellEnd"/>
      <w:r w:rsidRPr="000836D1">
        <w:rPr>
          <w:rFonts w:ascii="Arial" w:eastAsia="Verdana" w:hAnsi="Arial" w:cs="Arial"/>
          <w:lang w:val="it-IT"/>
        </w:rPr>
        <w:t xml:space="preserve"> esporrà possibilmente i gradi bussola per la boa 1.</w:t>
      </w:r>
    </w:p>
    <w:p w14:paraId="25794C56" w14:textId="42A7D8ED" w:rsidR="005B3FA3" w:rsidRPr="000836D1" w:rsidRDefault="005B3FA3" w:rsidP="000836D1">
      <w:pPr>
        <w:spacing w:before="7"/>
        <w:ind w:left="1134" w:hanging="709"/>
        <w:jc w:val="both"/>
        <w:rPr>
          <w:rFonts w:ascii="Arial" w:eastAsia="Verdana" w:hAnsi="Arial" w:cs="Arial"/>
          <w:lang w:val="it-IT"/>
        </w:rPr>
      </w:pPr>
      <w:r w:rsidRPr="000836D1">
        <w:rPr>
          <w:rFonts w:ascii="Arial" w:eastAsia="Verdana" w:hAnsi="Arial" w:cs="Arial"/>
          <w:lang w:val="it-IT"/>
        </w:rPr>
        <w:t xml:space="preserve">12.3 </w:t>
      </w:r>
      <w:r w:rsidR="000836D1">
        <w:rPr>
          <w:rFonts w:ascii="Arial" w:eastAsia="Verdana" w:hAnsi="Arial" w:cs="Arial"/>
          <w:lang w:val="it-IT"/>
        </w:rPr>
        <w:tab/>
      </w:r>
      <w:r w:rsidRPr="000836D1">
        <w:rPr>
          <w:rFonts w:ascii="Arial" w:eastAsia="Verdana" w:hAnsi="Arial" w:cs="Arial"/>
          <w:lang w:val="it-IT"/>
        </w:rPr>
        <w:t>Il mancato esatto posizionamento del campo di regata rispetto a quanto indicato nel diagramma non sarà motivo per richiesta di riparazione. Ciò modifica la RRS 62.1</w:t>
      </w:r>
    </w:p>
    <w:p w14:paraId="44901B76" w14:textId="369175CB" w:rsidR="005B3FA3" w:rsidRPr="000836D1" w:rsidRDefault="005B3FA3" w:rsidP="000836D1">
      <w:pPr>
        <w:spacing w:before="7"/>
        <w:ind w:left="1134" w:hanging="709"/>
        <w:jc w:val="both"/>
        <w:rPr>
          <w:rFonts w:ascii="Arial" w:eastAsia="Verdana" w:hAnsi="Arial" w:cs="Arial"/>
          <w:lang w:val="it-IT"/>
        </w:rPr>
      </w:pPr>
      <w:r w:rsidRPr="000836D1">
        <w:rPr>
          <w:rFonts w:ascii="Arial" w:eastAsia="Verdana" w:hAnsi="Arial" w:cs="Arial"/>
          <w:lang w:val="it-IT"/>
        </w:rPr>
        <w:t>12.</w:t>
      </w:r>
      <w:r w:rsidR="000836D1">
        <w:rPr>
          <w:rFonts w:ascii="Arial" w:eastAsia="Verdana" w:hAnsi="Arial" w:cs="Arial"/>
          <w:lang w:val="it-IT"/>
        </w:rPr>
        <w:t>6</w:t>
      </w:r>
      <w:r w:rsidRPr="000836D1">
        <w:rPr>
          <w:rFonts w:ascii="Arial" w:eastAsia="Verdana" w:hAnsi="Arial" w:cs="Arial"/>
          <w:lang w:val="it-IT"/>
        </w:rPr>
        <w:t xml:space="preserve"> </w:t>
      </w:r>
      <w:r w:rsidR="000836D1">
        <w:rPr>
          <w:rFonts w:ascii="Arial" w:eastAsia="Verdana" w:hAnsi="Arial" w:cs="Arial"/>
          <w:lang w:val="it-IT"/>
        </w:rPr>
        <w:tab/>
      </w:r>
      <w:r w:rsidRPr="000836D1">
        <w:rPr>
          <w:rFonts w:ascii="Arial" w:eastAsia="Verdana" w:hAnsi="Arial" w:cs="Arial"/>
          <w:lang w:val="it-IT"/>
        </w:rPr>
        <w:t>Se una delle due boe del cancello è mancante e non è stata sostituita come descritto nell'RRS 34, la boa rimanente deve essere lasciata a sinistra. Questo cambia la RRS 34.</w:t>
      </w:r>
    </w:p>
    <w:p w14:paraId="322372E6" w14:textId="77777777" w:rsidR="005B3FA3" w:rsidRDefault="005B3FA3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077D4198" w14:textId="41F651AF" w:rsidR="001C3E6F" w:rsidRPr="00CB4726" w:rsidRDefault="001C3E6F" w:rsidP="001C3E6F">
      <w:pPr>
        <w:ind w:left="426"/>
        <w:jc w:val="both"/>
        <w:rPr>
          <w:rFonts w:ascii="Arial" w:eastAsia="Arial" w:hAnsi="Arial" w:cs="Arial"/>
          <w:b/>
          <w:lang w:val="it-IT"/>
        </w:rPr>
      </w:pPr>
      <w:r w:rsidRPr="00AE1CC1">
        <w:rPr>
          <w:rFonts w:ascii="Arial" w:eastAsia="Arial" w:hAnsi="Arial" w:cs="Arial"/>
          <w:b/>
          <w:color w:val="002060"/>
          <w:lang w:val="it-IT"/>
        </w:rPr>
        <w:t>13</w:t>
      </w:r>
      <w:r w:rsidRPr="00CB4726">
        <w:rPr>
          <w:rFonts w:ascii="Arial" w:eastAsia="Arial" w:hAnsi="Arial" w:cs="Arial"/>
          <w:b/>
          <w:lang w:val="it-IT"/>
        </w:rPr>
        <w:t>. SISTEMA DELLE PENALITA’</w:t>
      </w:r>
    </w:p>
    <w:p w14:paraId="22C61B06" w14:textId="0560C8FD" w:rsidR="005B3FA3" w:rsidRPr="00CB4726" w:rsidRDefault="005B3FA3" w:rsidP="005B3FA3">
      <w:pPr>
        <w:spacing w:line="249" w:lineRule="auto"/>
        <w:ind w:left="426"/>
        <w:rPr>
          <w:rFonts w:ascii="Arial" w:eastAsia="Arial" w:hAnsi="Arial" w:cs="Arial"/>
          <w:b/>
          <w:bCs/>
          <w:lang w:val="it-IT"/>
        </w:rPr>
      </w:pPr>
      <w:r w:rsidRPr="00CB4726">
        <w:rPr>
          <w:rFonts w:ascii="Arial" w:eastAsia="Arial" w:hAnsi="Arial" w:cs="Arial"/>
          <w:b/>
          <w:bCs/>
          <w:lang w:val="it-IT"/>
        </w:rPr>
        <w:t>13.1</w:t>
      </w:r>
      <w:r w:rsidR="000836D1" w:rsidRPr="00CB4726">
        <w:rPr>
          <w:rFonts w:ascii="Arial" w:eastAsia="Arial" w:hAnsi="Arial" w:cs="Arial"/>
          <w:b/>
          <w:bCs/>
          <w:lang w:val="it-IT"/>
        </w:rPr>
        <w:tab/>
      </w:r>
      <w:r w:rsidRPr="00CB4726">
        <w:rPr>
          <w:rFonts w:ascii="Arial" w:eastAsia="Arial" w:hAnsi="Arial" w:cs="Arial"/>
          <w:lang w:val="it-IT"/>
        </w:rPr>
        <w:t xml:space="preserve">A modifica della RRS 44.1, “Due giri di Penalità” è sostituito con “Un giro di Penalità”. </w:t>
      </w:r>
    </w:p>
    <w:p w14:paraId="08FEEB59" w14:textId="77777777" w:rsidR="00512A29" w:rsidRDefault="00512A29" w:rsidP="00826033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3AADF6CA" w14:textId="775F84B7" w:rsidR="000E50F8" w:rsidRPr="006A4356" w:rsidRDefault="009C60E1" w:rsidP="00826033">
      <w:pPr>
        <w:ind w:left="426"/>
        <w:jc w:val="both"/>
        <w:rPr>
          <w:rFonts w:ascii="Arial" w:eastAsia="Arial" w:hAnsi="Arial" w:cs="Arial"/>
          <w:lang w:val="it-IT"/>
        </w:rPr>
      </w:pPr>
      <w:r w:rsidRPr="006A4356">
        <w:rPr>
          <w:rFonts w:ascii="Arial" w:eastAsia="Arial" w:hAnsi="Arial" w:cs="Arial"/>
          <w:b/>
          <w:lang w:val="it-IT"/>
        </w:rPr>
        <w:t>1</w:t>
      </w:r>
      <w:r w:rsidR="005B3FA3">
        <w:rPr>
          <w:rFonts w:ascii="Arial" w:eastAsia="Arial" w:hAnsi="Arial" w:cs="Arial"/>
          <w:b/>
          <w:lang w:val="it-IT"/>
        </w:rPr>
        <w:t>4</w:t>
      </w:r>
      <w:r w:rsidRPr="006A4356">
        <w:rPr>
          <w:rFonts w:ascii="Arial" w:eastAsia="Arial" w:hAnsi="Arial" w:cs="Arial"/>
          <w:b/>
          <w:lang w:val="it-IT"/>
        </w:rPr>
        <w:t xml:space="preserve"> PUNTEGGIO</w:t>
      </w:r>
    </w:p>
    <w:p w14:paraId="053748C9" w14:textId="41A099A9" w:rsidR="001142AC" w:rsidRDefault="009C60E1" w:rsidP="000914C4">
      <w:pPr>
        <w:tabs>
          <w:tab w:val="left" w:pos="860"/>
        </w:tabs>
        <w:ind w:left="425"/>
        <w:jc w:val="both"/>
        <w:rPr>
          <w:rFonts w:ascii="Arial" w:eastAsia="Arial" w:hAnsi="Arial" w:cs="Arial"/>
          <w:lang w:val="it-IT"/>
        </w:rPr>
      </w:pPr>
      <w:r w:rsidRPr="006A4356">
        <w:rPr>
          <w:rFonts w:ascii="Arial" w:eastAsia="Arial" w:hAnsi="Arial" w:cs="Arial"/>
          <w:b/>
          <w:bCs/>
          <w:lang w:val="it-IT"/>
        </w:rPr>
        <w:t>1</w:t>
      </w:r>
      <w:r w:rsidR="005B3FA3">
        <w:rPr>
          <w:rFonts w:ascii="Arial" w:eastAsia="Arial" w:hAnsi="Arial" w:cs="Arial"/>
          <w:b/>
          <w:bCs/>
          <w:lang w:val="it-IT"/>
        </w:rPr>
        <w:t>4</w:t>
      </w:r>
      <w:r w:rsidRPr="006A4356">
        <w:rPr>
          <w:rFonts w:ascii="Arial" w:eastAsia="Arial" w:hAnsi="Arial" w:cs="Arial"/>
          <w:b/>
          <w:bCs/>
          <w:lang w:val="it-IT"/>
        </w:rPr>
        <w:t>.1</w:t>
      </w:r>
      <w:r w:rsidRPr="006A4356">
        <w:rPr>
          <w:rFonts w:ascii="Arial" w:eastAsia="Arial" w:hAnsi="Arial" w:cs="Arial"/>
          <w:lang w:val="it-IT"/>
        </w:rPr>
        <w:t xml:space="preserve"> </w:t>
      </w:r>
      <w:r w:rsidR="007A0562">
        <w:rPr>
          <w:rFonts w:ascii="Arial" w:eastAsia="Arial" w:hAnsi="Arial" w:cs="Arial"/>
          <w:lang w:val="it-IT"/>
        </w:rPr>
        <w:tab/>
      </w:r>
      <w:r w:rsidR="001142AC" w:rsidRPr="006A4356">
        <w:rPr>
          <w:rFonts w:ascii="Arial" w:eastAsia="Arial" w:hAnsi="Arial" w:cs="Arial"/>
          <w:lang w:val="it-IT"/>
        </w:rPr>
        <w:t>La classifica sarà stilata in applicazione della RRS A4 (punteggio minimo)</w:t>
      </w:r>
      <w:r w:rsidR="00C93CAC">
        <w:rPr>
          <w:rFonts w:ascii="Arial" w:eastAsia="Arial" w:hAnsi="Arial" w:cs="Arial"/>
          <w:lang w:val="it-IT"/>
        </w:rPr>
        <w:t>.</w:t>
      </w:r>
    </w:p>
    <w:p w14:paraId="44989127" w14:textId="4933AD2E" w:rsidR="0043302E" w:rsidRPr="00DB0DE8" w:rsidRDefault="005B3FA3" w:rsidP="00C93CAC">
      <w:pPr>
        <w:pStyle w:val="Corpotesto"/>
        <w:kinsoku w:val="0"/>
        <w:overflowPunct w:val="0"/>
        <w:spacing w:line="242" w:lineRule="auto"/>
        <w:ind w:left="850" w:right="136" w:hanging="425"/>
        <w:rPr>
          <w:rFonts w:ascii="Arial" w:hAnsi="Arial" w:cs="Arial"/>
          <w:sz w:val="20"/>
          <w:szCs w:val="18"/>
        </w:rPr>
      </w:pPr>
      <w:r>
        <w:rPr>
          <w:rFonts w:ascii="Arial" w:hAnsi="Arial" w:cs="Arial"/>
          <w:b/>
          <w:bCs/>
          <w:color w:val="FF0000"/>
          <w:sz w:val="20"/>
        </w:rPr>
        <w:t>14</w:t>
      </w:r>
      <w:r w:rsidR="00C93CAC">
        <w:rPr>
          <w:rFonts w:ascii="Arial" w:hAnsi="Arial" w:cs="Arial"/>
          <w:b/>
          <w:bCs/>
          <w:color w:val="FF0000"/>
          <w:sz w:val="20"/>
        </w:rPr>
        <w:t>.2</w:t>
      </w:r>
      <w:r w:rsidR="00C93CAC" w:rsidRPr="00FF1F61">
        <w:rPr>
          <w:rFonts w:ascii="Arial" w:hAnsi="Arial" w:cs="Arial"/>
          <w:b/>
          <w:bCs/>
          <w:color w:val="FF0000"/>
          <w:sz w:val="20"/>
        </w:rPr>
        <w:t xml:space="preserve"> </w:t>
      </w:r>
      <w:r w:rsidR="007A0562">
        <w:rPr>
          <w:rFonts w:ascii="Arial" w:hAnsi="Arial" w:cs="Arial"/>
          <w:b/>
          <w:bCs/>
          <w:color w:val="FF0000"/>
          <w:sz w:val="20"/>
        </w:rPr>
        <w:tab/>
      </w:r>
      <w:r w:rsidR="00C93CAC" w:rsidRPr="00DB0DE8">
        <w:rPr>
          <w:rFonts w:ascii="Arial" w:hAnsi="Arial" w:cs="Arial"/>
          <w:color w:val="FF0000"/>
          <w:sz w:val="20"/>
        </w:rPr>
        <w:t>La regata è valida con 3 prove disputate</w:t>
      </w:r>
      <w:r w:rsidR="00D86B7C" w:rsidRPr="00DB0DE8">
        <w:rPr>
          <w:rFonts w:ascii="Arial" w:hAnsi="Arial" w:cs="Arial"/>
          <w:color w:val="FF0000"/>
          <w:sz w:val="20"/>
        </w:rPr>
        <w:t xml:space="preserve"> per ogni flotta</w:t>
      </w:r>
      <w:r w:rsidR="00C93CAC" w:rsidRPr="00DB0DE8">
        <w:rPr>
          <w:rFonts w:ascii="Arial" w:hAnsi="Arial" w:cs="Arial"/>
          <w:color w:val="FF0000"/>
          <w:sz w:val="20"/>
        </w:rPr>
        <w:t>.</w:t>
      </w:r>
      <w:r w:rsidR="0043302E" w:rsidRPr="00DB0DE8">
        <w:rPr>
          <w:rFonts w:ascii="Arial" w:hAnsi="Arial" w:cs="Arial"/>
          <w:sz w:val="20"/>
          <w:szCs w:val="18"/>
        </w:rPr>
        <w:t xml:space="preserve">  </w:t>
      </w:r>
    </w:p>
    <w:p w14:paraId="15B78970" w14:textId="7C6344F9" w:rsidR="0043302E" w:rsidRPr="00DB0DE8" w:rsidRDefault="005B3FA3" w:rsidP="007A0562">
      <w:pPr>
        <w:pStyle w:val="Corpotesto"/>
        <w:kinsoku w:val="0"/>
        <w:overflowPunct w:val="0"/>
        <w:spacing w:line="242" w:lineRule="auto"/>
        <w:ind w:left="1134" w:right="136" w:hanging="709"/>
        <w:rPr>
          <w:rFonts w:ascii="Arial" w:hAnsi="Arial" w:cs="Arial"/>
          <w:color w:val="FF0000"/>
          <w:sz w:val="20"/>
        </w:rPr>
      </w:pPr>
      <w:r w:rsidRPr="00DB0DE8">
        <w:rPr>
          <w:rFonts w:ascii="Arial" w:hAnsi="Arial" w:cs="Arial"/>
          <w:color w:val="FF0000"/>
          <w:sz w:val="20"/>
        </w:rPr>
        <w:t>14</w:t>
      </w:r>
      <w:r w:rsidR="00D86B7C" w:rsidRPr="00DB0DE8">
        <w:rPr>
          <w:rFonts w:ascii="Arial" w:hAnsi="Arial" w:cs="Arial"/>
          <w:color w:val="FF0000"/>
          <w:sz w:val="20"/>
        </w:rPr>
        <w:t xml:space="preserve">.3 </w:t>
      </w:r>
      <w:r w:rsidR="007A0562" w:rsidRPr="00DB0DE8">
        <w:rPr>
          <w:rFonts w:ascii="Arial" w:hAnsi="Arial" w:cs="Arial"/>
          <w:color w:val="FF0000"/>
          <w:sz w:val="20"/>
        </w:rPr>
        <w:tab/>
      </w:r>
      <w:r w:rsidR="00A31E33" w:rsidRPr="00DB0DE8">
        <w:rPr>
          <w:rFonts w:ascii="Arial" w:hAnsi="Arial" w:cs="Arial"/>
          <w:color w:val="FF0000"/>
          <w:sz w:val="20"/>
        </w:rPr>
        <w:t xml:space="preserve">Nel caso di regate con il sistema a </w:t>
      </w:r>
      <w:r w:rsidR="0084312B" w:rsidRPr="00DB0DE8">
        <w:rPr>
          <w:rFonts w:ascii="Arial" w:hAnsi="Arial" w:cs="Arial"/>
          <w:color w:val="FF0000"/>
          <w:sz w:val="20"/>
        </w:rPr>
        <w:t>batteria, d</w:t>
      </w:r>
      <w:r w:rsidR="00D86B7C" w:rsidRPr="00DB0DE8">
        <w:rPr>
          <w:rFonts w:ascii="Arial" w:hAnsi="Arial" w:cs="Arial"/>
          <w:color w:val="FF0000"/>
          <w:sz w:val="20"/>
        </w:rPr>
        <w:t>evono essere completate 5 prove per ogni flotta, per costituire una serie di qualificazione.</w:t>
      </w:r>
      <w:r w:rsidR="00B410BA" w:rsidRPr="00DB0DE8">
        <w:rPr>
          <w:rFonts w:ascii="Arial" w:hAnsi="Arial" w:cs="Arial"/>
          <w:color w:val="FF0000"/>
          <w:sz w:val="20"/>
        </w:rPr>
        <w:t xml:space="preserve"> L</w:t>
      </w:r>
      <w:r w:rsidR="0043302E" w:rsidRPr="00DB0DE8">
        <w:rPr>
          <w:rFonts w:ascii="Arial" w:hAnsi="Arial" w:cs="Arial"/>
          <w:color w:val="FF0000"/>
          <w:sz w:val="20"/>
        </w:rPr>
        <w:t>a serie</w:t>
      </w:r>
      <w:r w:rsidR="00D86B7C" w:rsidRPr="00DB0DE8">
        <w:rPr>
          <w:rFonts w:ascii="Arial" w:hAnsi="Arial" w:cs="Arial"/>
          <w:color w:val="FF0000"/>
          <w:sz w:val="20"/>
        </w:rPr>
        <w:t xml:space="preserve"> di qualificazione </w:t>
      </w:r>
      <w:r w:rsidR="00B410BA" w:rsidRPr="00DB0DE8">
        <w:rPr>
          <w:rFonts w:ascii="Arial" w:hAnsi="Arial" w:cs="Arial"/>
          <w:color w:val="FF0000"/>
          <w:sz w:val="20"/>
        </w:rPr>
        <w:t xml:space="preserve">continuerà </w:t>
      </w:r>
      <w:r w:rsidR="00D86B7C" w:rsidRPr="00DB0DE8">
        <w:rPr>
          <w:rFonts w:ascii="Arial" w:hAnsi="Arial" w:cs="Arial"/>
          <w:color w:val="FF0000"/>
          <w:sz w:val="20"/>
        </w:rPr>
        <w:t>sino a che tutte le flotte non avranno completato 5 prove</w:t>
      </w:r>
      <w:r w:rsidR="00BA3807" w:rsidRPr="00DB0DE8">
        <w:rPr>
          <w:rFonts w:ascii="Arial" w:hAnsi="Arial" w:cs="Arial"/>
          <w:color w:val="FF0000"/>
          <w:sz w:val="20"/>
        </w:rPr>
        <w:t xml:space="preserve"> valide</w:t>
      </w:r>
      <w:r w:rsidR="00D86B7C" w:rsidRPr="00DB0DE8">
        <w:rPr>
          <w:rFonts w:ascii="Arial" w:hAnsi="Arial" w:cs="Arial"/>
          <w:color w:val="FF0000"/>
          <w:sz w:val="20"/>
        </w:rPr>
        <w:t xml:space="preserve">. </w:t>
      </w:r>
      <w:r w:rsidR="00BA3807" w:rsidRPr="00DB0DE8">
        <w:rPr>
          <w:rFonts w:ascii="Arial" w:hAnsi="Arial" w:cs="Arial"/>
          <w:color w:val="FF0000"/>
          <w:sz w:val="20"/>
        </w:rPr>
        <w:t xml:space="preserve">E’ previsto uno scarto al completamento della 4° prova della serie </w:t>
      </w:r>
      <w:proofErr w:type="gramStart"/>
      <w:r w:rsidR="00BA3807" w:rsidRPr="00DB0DE8">
        <w:rPr>
          <w:rFonts w:ascii="Arial" w:hAnsi="Arial" w:cs="Arial"/>
          <w:color w:val="FF0000"/>
          <w:sz w:val="20"/>
        </w:rPr>
        <w:t>di</w:t>
      </w:r>
      <w:proofErr w:type="gramEnd"/>
      <w:r w:rsidR="00BA3807" w:rsidRPr="00DB0DE8">
        <w:rPr>
          <w:rFonts w:ascii="Arial" w:hAnsi="Arial" w:cs="Arial"/>
          <w:color w:val="FF0000"/>
          <w:sz w:val="20"/>
        </w:rPr>
        <w:t xml:space="preserve"> qualificazione.</w:t>
      </w:r>
    </w:p>
    <w:p w14:paraId="181D8931" w14:textId="29EDB0E2" w:rsidR="0043302E" w:rsidRPr="00DB0DE8" w:rsidRDefault="005B3FA3" w:rsidP="0043302E">
      <w:pPr>
        <w:pStyle w:val="Corpotesto"/>
        <w:kinsoku w:val="0"/>
        <w:overflowPunct w:val="0"/>
        <w:spacing w:line="242" w:lineRule="auto"/>
        <w:ind w:left="850" w:right="136" w:hanging="425"/>
        <w:rPr>
          <w:rFonts w:ascii="Arial" w:hAnsi="Arial" w:cs="Arial"/>
          <w:color w:val="FF0000"/>
          <w:sz w:val="20"/>
        </w:rPr>
      </w:pPr>
      <w:r w:rsidRPr="00DB0DE8">
        <w:rPr>
          <w:rFonts w:ascii="Arial" w:hAnsi="Arial" w:cs="Arial"/>
          <w:color w:val="FF0000"/>
          <w:sz w:val="20"/>
        </w:rPr>
        <w:lastRenderedPageBreak/>
        <w:t>14</w:t>
      </w:r>
      <w:r w:rsidR="0043302E" w:rsidRPr="00DB0DE8">
        <w:rPr>
          <w:rFonts w:ascii="Arial" w:hAnsi="Arial" w:cs="Arial"/>
          <w:color w:val="FF0000"/>
          <w:sz w:val="20"/>
        </w:rPr>
        <w:t xml:space="preserve">.5 </w:t>
      </w:r>
      <w:r w:rsidR="007A0562" w:rsidRPr="00DB0DE8">
        <w:rPr>
          <w:rFonts w:ascii="Arial" w:hAnsi="Arial" w:cs="Arial"/>
          <w:color w:val="FF0000"/>
          <w:sz w:val="20"/>
        </w:rPr>
        <w:tab/>
      </w:r>
      <w:r w:rsidR="0043302E" w:rsidRPr="00DB0DE8">
        <w:rPr>
          <w:rFonts w:ascii="Arial" w:hAnsi="Arial" w:cs="Arial"/>
          <w:color w:val="FF0000"/>
          <w:sz w:val="20"/>
        </w:rPr>
        <w:t xml:space="preserve">Al completamento della serie di qualificazione si disputeranno le Finali. </w:t>
      </w:r>
    </w:p>
    <w:p w14:paraId="53776975" w14:textId="1EA798CF" w:rsidR="00D86B7C" w:rsidRPr="00DB0DE8" w:rsidRDefault="0043302E" w:rsidP="00C93CAC">
      <w:pPr>
        <w:pStyle w:val="Corpotesto"/>
        <w:kinsoku w:val="0"/>
        <w:overflowPunct w:val="0"/>
        <w:spacing w:line="242" w:lineRule="auto"/>
        <w:ind w:left="850" w:right="136" w:hanging="425"/>
        <w:rPr>
          <w:rFonts w:ascii="Arial" w:hAnsi="Arial" w:cs="Arial"/>
          <w:color w:val="FF0000"/>
          <w:sz w:val="20"/>
        </w:rPr>
      </w:pPr>
      <w:r w:rsidRPr="00DB0DE8">
        <w:rPr>
          <w:rFonts w:ascii="Arial" w:hAnsi="Arial" w:cs="Arial"/>
          <w:color w:val="FF0000"/>
          <w:sz w:val="20"/>
        </w:rPr>
        <w:tab/>
      </w:r>
      <w:r w:rsidR="007A0562" w:rsidRPr="00DB0DE8">
        <w:rPr>
          <w:rFonts w:ascii="Arial" w:hAnsi="Arial" w:cs="Arial"/>
          <w:color w:val="FF0000"/>
          <w:sz w:val="20"/>
        </w:rPr>
        <w:tab/>
      </w:r>
      <w:r w:rsidR="00D86B7C" w:rsidRPr="00DB0DE8">
        <w:rPr>
          <w:rFonts w:ascii="Arial" w:hAnsi="Arial" w:cs="Arial"/>
          <w:color w:val="FF0000"/>
          <w:sz w:val="20"/>
        </w:rPr>
        <w:t>E’ previsto uno scarto al completamento della 4° prova</w:t>
      </w:r>
      <w:r w:rsidR="00BA3807" w:rsidRPr="00DB0DE8">
        <w:rPr>
          <w:rFonts w:ascii="Arial" w:hAnsi="Arial" w:cs="Arial"/>
          <w:color w:val="FF0000"/>
          <w:sz w:val="20"/>
        </w:rPr>
        <w:t xml:space="preserve"> della serie finale</w:t>
      </w:r>
      <w:r w:rsidR="00D86B7C" w:rsidRPr="00DB0DE8">
        <w:rPr>
          <w:rFonts w:ascii="Arial" w:hAnsi="Arial" w:cs="Arial"/>
          <w:color w:val="FF0000"/>
          <w:sz w:val="20"/>
        </w:rPr>
        <w:t>.</w:t>
      </w:r>
    </w:p>
    <w:p w14:paraId="03638529" w14:textId="06680B0F" w:rsidR="00D86B7C" w:rsidRDefault="00D86B7C" w:rsidP="00C93CAC">
      <w:pPr>
        <w:pStyle w:val="Corpotesto"/>
        <w:kinsoku w:val="0"/>
        <w:overflowPunct w:val="0"/>
        <w:spacing w:line="242" w:lineRule="auto"/>
        <w:ind w:left="850" w:right="136" w:hanging="425"/>
        <w:rPr>
          <w:rFonts w:ascii="Arial" w:hAnsi="Arial" w:cs="Arial"/>
          <w:color w:val="FF0000"/>
          <w:sz w:val="20"/>
        </w:rPr>
      </w:pPr>
    </w:p>
    <w:p w14:paraId="607CE350" w14:textId="77777777" w:rsidR="001E3019" w:rsidRPr="00FF1F61" w:rsidRDefault="001E3019" w:rsidP="00C93CAC">
      <w:pPr>
        <w:pStyle w:val="Corpotesto"/>
        <w:kinsoku w:val="0"/>
        <w:overflowPunct w:val="0"/>
        <w:spacing w:line="242" w:lineRule="auto"/>
        <w:ind w:left="850" w:right="136" w:hanging="425"/>
        <w:rPr>
          <w:rFonts w:ascii="Arial" w:hAnsi="Arial" w:cs="Arial"/>
          <w:color w:val="FF0000"/>
          <w:sz w:val="20"/>
        </w:rPr>
      </w:pPr>
    </w:p>
    <w:p w14:paraId="3AF5836E" w14:textId="241F2B3B" w:rsidR="00F711D1" w:rsidRPr="0017004A" w:rsidRDefault="00F711D1" w:rsidP="00826033">
      <w:pPr>
        <w:ind w:left="426"/>
        <w:jc w:val="both"/>
        <w:rPr>
          <w:rFonts w:ascii="Arial" w:eastAsia="Arial" w:hAnsi="Arial" w:cs="Arial"/>
          <w:lang w:val="it-IT"/>
        </w:rPr>
      </w:pPr>
      <w:r w:rsidRPr="0084312B">
        <w:rPr>
          <w:rFonts w:ascii="Arial" w:eastAsia="Arial" w:hAnsi="Arial" w:cs="Arial"/>
          <w:b/>
          <w:lang w:val="it-IT"/>
        </w:rPr>
        <w:t>1</w:t>
      </w:r>
      <w:r w:rsidR="000836D1" w:rsidRPr="0084312B">
        <w:rPr>
          <w:rFonts w:ascii="Arial" w:eastAsia="Arial" w:hAnsi="Arial" w:cs="Arial"/>
          <w:b/>
          <w:lang w:val="it-IT"/>
        </w:rPr>
        <w:t>5</w:t>
      </w:r>
      <w:r w:rsidRPr="0084312B">
        <w:rPr>
          <w:rFonts w:ascii="Arial" w:eastAsia="Arial" w:hAnsi="Arial" w:cs="Arial"/>
          <w:b/>
          <w:spacing w:val="-7"/>
          <w:lang w:val="it-IT"/>
        </w:rPr>
        <w:t xml:space="preserve"> </w:t>
      </w:r>
      <w:r w:rsidR="00396685" w:rsidRPr="0084312B">
        <w:rPr>
          <w:rFonts w:ascii="Arial" w:eastAsia="Arial" w:hAnsi="Arial" w:cs="Arial"/>
          <w:b/>
          <w:lang w:val="it-IT"/>
        </w:rPr>
        <w:t>[DP] [NP]</w:t>
      </w:r>
      <w:r w:rsidR="0084312B">
        <w:rPr>
          <w:rFonts w:ascii="Arial" w:eastAsia="Arial" w:hAnsi="Arial" w:cs="Arial"/>
          <w:b/>
          <w:lang w:val="it-IT"/>
        </w:rPr>
        <w:t xml:space="preserve"> </w:t>
      </w:r>
      <w:r w:rsidRPr="0017004A">
        <w:rPr>
          <w:rFonts w:ascii="Arial" w:eastAsia="Arial" w:hAnsi="Arial" w:cs="Arial"/>
          <w:b/>
          <w:lang w:val="it-IT"/>
        </w:rPr>
        <w:t>PERSONE DI SUPPOR</w:t>
      </w:r>
      <w:r w:rsidRPr="0017004A">
        <w:rPr>
          <w:rFonts w:ascii="Arial" w:eastAsia="Arial" w:hAnsi="Arial" w:cs="Arial"/>
          <w:b/>
          <w:spacing w:val="-4"/>
          <w:lang w:val="it-IT"/>
        </w:rPr>
        <w:t>T</w:t>
      </w:r>
      <w:r w:rsidRPr="0017004A">
        <w:rPr>
          <w:rFonts w:ascii="Arial" w:eastAsia="Arial" w:hAnsi="Arial" w:cs="Arial"/>
          <w:b/>
          <w:lang w:val="it-IT"/>
        </w:rPr>
        <w:t xml:space="preserve">O </w:t>
      </w:r>
    </w:p>
    <w:p w14:paraId="1C5CD74A" w14:textId="1024FEFB" w:rsidR="0084312B" w:rsidRDefault="00223F77" w:rsidP="0084312B">
      <w:pPr>
        <w:pStyle w:val="Paragrafoelenco"/>
        <w:tabs>
          <w:tab w:val="left" w:pos="509"/>
        </w:tabs>
        <w:kinsoku w:val="0"/>
        <w:overflowPunct w:val="0"/>
        <w:autoSpaceDE w:val="0"/>
        <w:autoSpaceDN w:val="0"/>
        <w:adjustRightInd w:val="0"/>
        <w:ind w:left="993" w:hanging="568"/>
        <w:contextualSpacing w:val="0"/>
        <w:jc w:val="both"/>
        <w:rPr>
          <w:rFonts w:ascii="Arial" w:hAnsi="Arial" w:cs="Arial"/>
          <w:b/>
          <w:bCs/>
          <w:lang w:val="it-IT"/>
        </w:rPr>
      </w:pPr>
      <w:r>
        <w:rPr>
          <w:rFonts w:ascii="Arial" w:hAnsi="Arial" w:cs="Arial"/>
          <w:b/>
          <w:bCs/>
          <w:lang w:val="it-IT"/>
        </w:rPr>
        <w:t>1</w:t>
      </w:r>
      <w:r w:rsidR="007A0562">
        <w:rPr>
          <w:rFonts w:ascii="Arial" w:hAnsi="Arial" w:cs="Arial"/>
          <w:b/>
          <w:bCs/>
          <w:lang w:val="it-IT"/>
        </w:rPr>
        <w:t>5</w:t>
      </w:r>
      <w:r>
        <w:rPr>
          <w:rFonts w:ascii="Arial" w:hAnsi="Arial" w:cs="Arial"/>
          <w:b/>
          <w:bCs/>
          <w:lang w:val="it-IT"/>
        </w:rPr>
        <w:t xml:space="preserve">.1 </w:t>
      </w:r>
      <w:r w:rsidR="007A0562">
        <w:rPr>
          <w:rFonts w:ascii="Arial" w:hAnsi="Arial" w:cs="Arial"/>
          <w:b/>
          <w:bCs/>
          <w:lang w:val="it-IT"/>
        </w:rPr>
        <w:tab/>
      </w:r>
      <w:r w:rsidR="0084312B" w:rsidRPr="001D7BA0">
        <w:rPr>
          <w:rFonts w:ascii="Arial" w:hAnsi="Arial" w:cs="Arial"/>
          <w:lang w:val="it-IT"/>
        </w:rPr>
        <w:t>L’</w:t>
      </w:r>
      <w:r w:rsidR="0084312B">
        <w:rPr>
          <w:rFonts w:ascii="Arial" w:hAnsi="Arial" w:cs="Arial"/>
          <w:lang w:val="it-IT"/>
        </w:rPr>
        <w:t>Allegato 1</w:t>
      </w:r>
      <w:r w:rsidR="0084312B" w:rsidRPr="001D7BA0">
        <w:rPr>
          <w:rFonts w:ascii="Arial" w:hAnsi="Arial" w:cs="Arial"/>
          <w:spacing w:val="-3"/>
          <w:lang w:val="it-IT"/>
        </w:rPr>
        <w:t xml:space="preserve"> </w:t>
      </w:r>
      <w:r w:rsidR="0084312B">
        <w:rPr>
          <w:rFonts w:ascii="Arial" w:hAnsi="Arial" w:cs="Arial"/>
          <w:spacing w:val="-3"/>
          <w:lang w:val="it-IT"/>
        </w:rPr>
        <w:t>alle Istruzioni di Regata (</w:t>
      </w:r>
      <w:r w:rsidR="0084312B" w:rsidRPr="003B09AD">
        <w:rPr>
          <w:rFonts w:ascii="Arial" w:hAnsi="Arial" w:cs="Arial"/>
          <w:color w:val="000000"/>
          <w:lang w:val="it-IT"/>
        </w:rPr>
        <w:t xml:space="preserve">REGOLE PER LE BARCHE </w:t>
      </w:r>
      <w:r w:rsidR="0084312B">
        <w:rPr>
          <w:rFonts w:ascii="Arial" w:hAnsi="Arial" w:cs="Arial"/>
          <w:color w:val="000000"/>
          <w:lang w:val="it-IT"/>
        </w:rPr>
        <w:t>DELLE</w:t>
      </w:r>
      <w:r w:rsidR="0084312B" w:rsidRPr="003B09AD">
        <w:rPr>
          <w:rFonts w:ascii="Arial" w:hAnsi="Arial" w:cs="Arial"/>
          <w:color w:val="000000"/>
          <w:lang w:val="it-IT"/>
        </w:rPr>
        <w:t xml:space="preserve"> PERSONALE DI SUPPORTO</w:t>
      </w:r>
      <w:r w:rsidR="0084312B">
        <w:rPr>
          <w:rFonts w:ascii="Arial" w:hAnsi="Arial" w:cs="Arial"/>
          <w:lang w:val="it-IT"/>
        </w:rPr>
        <w:t>)</w:t>
      </w:r>
      <w:r w:rsidR="0084312B" w:rsidRPr="001D7BA0">
        <w:rPr>
          <w:rFonts w:ascii="Arial" w:hAnsi="Arial" w:cs="Arial"/>
          <w:spacing w:val="-4"/>
          <w:lang w:val="it-IT"/>
        </w:rPr>
        <w:t xml:space="preserve"> </w:t>
      </w:r>
      <w:r w:rsidR="0084312B" w:rsidRPr="001D7BA0">
        <w:rPr>
          <w:rFonts w:ascii="Arial" w:hAnsi="Arial" w:cs="Arial"/>
          <w:lang w:val="it-IT"/>
        </w:rPr>
        <w:t>si</w:t>
      </w:r>
      <w:r w:rsidR="0084312B" w:rsidRPr="001D7BA0">
        <w:rPr>
          <w:rFonts w:ascii="Arial" w:hAnsi="Arial" w:cs="Arial"/>
          <w:spacing w:val="-4"/>
          <w:lang w:val="it-IT"/>
        </w:rPr>
        <w:t xml:space="preserve"> </w:t>
      </w:r>
      <w:r w:rsidR="0084312B" w:rsidRPr="001D7BA0">
        <w:rPr>
          <w:rFonts w:ascii="Arial" w:hAnsi="Arial" w:cs="Arial"/>
          <w:lang w:val="it-IT"/>
        </w:rPr>
        <w:t>applica</w:t>
      </w:r>
      <w:r w:rsidR="0084312B" w:rsidRPr="001D7BA0">
        <w:rPr>
          <w:rFonts w:ascii="Arial" w:hAnsi="Arial" w:cs="Arial"/>
          <w:spacing w:val="-4"/>
          <w:lang w:val="it-IT"/>
        </w:rPr>
        <w:t xml:space="preserve"> </w:t>
      </w:r>
      <w:r w:rsidR="0084312B" w:rsidRPr="001D7BA0">
        <w:rPr>
          <w:rFonts w:ascii="Arial" w:hAnsi="Arial" w:cs="Arial"/>
          <w:lang w:val="it-IT"/>
        </w:rPr>
        <w:t>a</w:t>
      </w:r>
      <w:r w:rsidR="0084312B" w:rsidRPr="001D7BA0">
        <w:rPr>
          <w:rFonts w:ascii="Arial" w:hAnsi="Arial" w:cs="Arial"/>
          <w:spacing w:val="-4"/>
          <w:lang w:val="it-IT"/>
        </w:rPr>
        <w:t xml:space="preserve"> </w:t>
      </w:r>
      <w:r w:rsidR="0084312B" w:rsidRPr="001D7BA0">
        <w:rPr>
          <w:rFonts w:ascii="Arial" w:hAnsi="Arial" w:cs="Arial"/>
          <w:lang w:val="it-IT"/>
        </w:rPr>
        <w:t>tutte</w:t>
      </w:r>
      <w:r w:rsidR="0084312B" w:rsidRPr="001D7BA0">
        <w:rPr>
          <w:rFonts w:ascii="Arial" w:hAnsi="Arial" w:cs="Arial"/>
          <w:spacing w:val="-6"/>
          <w:lang w:val="it-IT"/>
        </w:rPr>
        <w:t xml:space="preserve"> </w:t>
      </w:r>
      <w:r w:rsidR="0084312B" w:rsidRPr="001D7BA0">
        <w:rPr>
          <w:rFonts w:ascii="Arial" w:hAnsi="Arial" w:cs="Arial"/>
          <w:lang w:val="it-IT"/>
        </w:rPr>
        <w:t>le</w:t>
      </w:r>
      <w:r w:rsidR="0084312B" w:rsidRPr="001D7BA0">
        <w:rPr>
          <w:rFonts w:ascii="Arial" w:hAnsi="Arial" w:cs="Arial"/>
          <w:spacing w:val="-6"/>
          <w:lang w:val="it-IT"/>
        </w:rPr>
        <w:t xml:space="preserve"> </w:t>
      </w:r>
      <w:r w:rsidR="0084312B" w:rsidRPr="001D7BA0">
        <w:rPr>
          <w:rFonts w:ascii="Arial" w:hAnsi="Arial" w:cs="Arial"/>
          <w:lang w:val="it-IT"/>
        </w:rPr>
        <w:t>imbarcazioni</w:t>
      </w:r>
      <w:r w:rsidR="0084312B" w:rsidRPr="001D7BA0">
        <w:rPr>
          <w:rFonts w:ascii="Arial" w:hAnsi="Arial" w:cs="Arial"/>
          <w:spacing w:val="-4"/>
          <w:lang w:val="it-IT"/>
        </w:rPr>
        <w:t xml:space="preserve"> </w:t>
      </w:r>
      <w:r w:rsidR="0084312B" w:rsidRPr="001D7BA0">
        <w:rPr>
          <w:rFonts w:ascii="Arial" w:hAnsi="Arial" w:cs="Arial"/>
          <w:lang w:val="it-IT"/>
        </w:rPr>
        <w:t>di</w:t>
      </w:r>
      <w:r w:rsidR="0084312B" w:rsidRPr="001D7BA0">
        <w:rPr>
          <w:rFonts w:ascii="Arial" w:hAnsi="Arial" w:cs="Arial"/>
          <w:spacing w:val="-4"/>
          <w:lang w:val="it-IT"/>
        </w:rPr>
        <w:t xml:space="preserve"> </w:t>
      </w:r>
      <w:r w:rsidR="0084312B" w:rsidRPr="001D7BA0">
        <w:rPr>
          <w:rFonts w:ascii="Arial" w:hAnsi="Arial" w:cs="Arial"/>
          <w:lang w:val="it-IT"/>
        </w:rPr>
        <w:t>supporto</w:t>
      </w:r>
      <w:r w:rsidR="0084312B" w:rsidRPr="001D7BA0">
        <w:rPr>
          <w:rFonts w:ascii="Arial" w:hAnsi="Arial" w:cs="Arial"/>
          <w:spacing w:val="-4"/>
          <w:lang w:val="it-IT"/>
        </w:rPr>
        <w:t xml:space="preserve"> </w:t>
      </w:r>
      <w:r w:rsidR="0084312B" w:rsidRPr="001D7BA0">
        <w:rPr>
          <w:rFonts w:ascii="Arial" w:hAnsi="Arial" w:cs="Arial"/>
          <w:lang w:val="it-IT"/>
        </w:rPr>
        <w:t>o</w:t>
      </w:r>
      <w:r w:rsidR="0084312B" w:rsidRPr="001D7BA0">
        <w:rPr>
          <w:rFonts w:ascii="Arial" w:hAnsi="Arial" w:cs="Arial"/>
          <w:spacing w:val="-2"/>
          <w:lang w:val="it-IT"/>
        </w:rPr>
        <w:t xml:space="preserve"> </w:t>
      </w:r>
      <w:r w:rsidR="0084312B" w:rsidRPr="001D7BA0">
        <w:rPr>
          <w:rFonts w:ascii="Arial" w:hAnsi="Arial" w:cs="Arial"/>
          <w:lang w:val="it-IT"/>
        </w:rPr>
        <w:t>su</w:t>
      </w:r>
      <w:r w:rsidR="0084312B" w:rsidRPr="001D7BA0">
        <w:rPr>
          <w:rFonts w:ascii="Arial" w:hAnsi="Arial" w:cs="Arial"/>
          <w:spacing w:val="-3"/>
          <w:lang w:val="it-IT"/>
        </w:rPr>
        <w:t xml:space="preserve"> </w:t>
      </w:r>
      <w:r w:rsidR="0084312B" w:rsidRPr="001D7BA0">
        <w:rPr>
          <w:rFonts w:ascii="Arial" w:hAnsi="Arial" w:cs="Arial"/>
          <w:lang w:val="it-IT"/>
        </w:rPr>
        <w:t>cui</w:t>
      </w:r>
      <w:r w:rsidR="0084312B" w:rsidRPr="001D7BA0">
        <w:rPr>
          <w:rFonts w:ascii="Arial" w:hAnsi="Arial" w:cs="Arial"/>
          <w:spacing w:val="-4"/>
          <w:lang w:val="it-IT"/>
        </w:rPr>
        <w:t xml:space="preserve"> </w:t>
      </w:r>
      <w:r w:rsidR="0084312B" w:rsidRPr="001D7BA0">
        <w:rPr>
          <w:rFonts w:ascii="Arial" w:hAnsi="Arial" w:cs="Arial"/>
          <w:lang w:val="it-IT"/>
        </w:rPr>
        <w:t>si</w:t>
      </w:r>
      <w:r w:rsidR="0084312B" w:rsidRPr="001D7BA0">
        <w:rPr>
          <w:rFonts w:ascii="Arial" w:hAnsi="Arial" w:cs="Arial"/>
          <w:spacing w:val="-4"/>
          <w:lang w:val="it-IT"/>
        </w:rPr>
        <w:t xml:space="preserve"> </w:t>
      </w:r>
      <w:r w:rsidR="0084312B" w:rsidRPr="001D7BA0">
        <w:rPr>
          <w:rFonts w:ascii="Arial" w:hAnsi="Arial" w:cs="Arial"/>
          <w:lang w:val="it-IT"/>
        </w:rPr>
        <w:t>trova</w:t>
      </w:r>
      <w:r w:rsidR="0084312B" w:rsidRPr="001D7BA0">
        <w:rPr>
          <w:rFonts w:ascii="Arial" w:hAnsi="Arial" w:cs="Arial"/>
          <w:spacing w:val="-4"/>
          <w:lang w:val="it-IT"/>
        </w:rPr>
        <w:t xml:space="preserve"> </w:t>
      </w:r>
      <w:r w:rsidR="0084312B" w:rsidRPr="001D7BA0">
        <w:rPr>
          <w:rFonts w:ascii="Arial" w:hAnsi="Arial" w:cs="Arial"/>
          <w:lang w:val="it-IT"/>
        </w:rPr>
        <w:t>il personale di</w:t>
      </w:r>
      <w:r w:rsidR="0084312B" w:rsidRPr="001D7BA0">
        <w:rPr>
          <w:rFonts w:ascii="Arial" w:hAnsi="Arial" w:cs="Arial"/>
          <w:spacing w:val="-8"/>
          <w:lang w:val="it-IT"/>
        </w:rPr>
        <w:t xml:space="preserve"> </w:t>
      </w:r>
      <w:r w:rsidR="0084312B" w:rsidRPr="001D7BA0">
        <w:rPr>
          <w:rFonts w:ascii="Arial" w:hAnsi="Arial" w:cs="Arial"/>
          <w:lang w:val="it-IT"/>
        </w:rPr>
        <w:t>supporto</w:t>
      </w:r>
    </w:p>
    <w:p w14:paraId="49D99837" w14:textId="3FDB0CAE" w:rsidR="0097330F" w:rsidRPr="00C54BF6" w:rsidRDefault="0084312B" w:rsidP="0084312B">
      <w:pPr>
        <w:pStyle w:val="Paragrafoelenco"/>
        <w:tabs>
          <w:tab w:val="left" w:pos="509"/>
        </w:tabs>
        <w:kinsoku w:val="0"/>
        <w:overflowPunct w:val="0"/>
        <w:autoSpaceDE w:val="0"/>
        <w:autoSpaceDN w:val="0"/>
        <w:adjustRightInd w:val="0"/>
        <w:ind w:left="993" w:hanging="568"/>
        <w:contextualSpacing w:val="0"/>
        <w:rPr>
          <w:rFonts w:ascii="Arial" w:hAnsi="Arial" w:cs="Arial"/>
          <w:color w:val="000000"/>
          <w:sz w:val="18"/>
          <w:lang w:val="it-IT"/>
        </w:rPr>
      </w:pPr>
      <w:r>
        <w:rPr>
          <w:rFonts w:ascii="Arial" w:hAnsi="Arial" w:cs="Arial"/>
          <w:b/>
          <w:bCs/>
          <w:lang w:val="it-IT"/>
        </w:rPr>
        <w:t>15.2</w:t>
      </w:r>
      <w:proofErr w:type="gramStart"/>
      <w:r>
        <w:rPr>
          <w:rFonts w:ascii="Arial" w:hAnsi="Arial" w:cs="Arial"/>
          <w:b/>
          <w:bCs/>
          <w:lang w:val="it-IT"/>
        </w:rPr>
        <w:t xml:space="preserve">  </w:t>
      </w:r>
      <w:proofErr w:type="gramEnd"/>
      <w:r w:rsidR="0097330F" w:rsidRPr="0097330F">
        <w:rPr>
          <w:rFonts w:ascii="Arial" w:hAnsi="Arial" w:cs="Arial"/>
          <w:lang w:val="it-IT"/>
        </w:rPr>
        <w:t xml:space="preserve">Tutte le Persone di Supporto (allenatori/genitori/accompagnatori) dovranno accreditarsi compilando il </w:t>
      </w:r>
      <w:r w:rsidR="0097330F" w:rsidRPr="00C54BF6">
        <w:rPr>
          <w:rFonts w:ascii="Arial" w:hAnsi="Arial" w:cs="Arial"/>
          <w:sz w:val="18"/>
          <w:lang w:val="it-IT"/>
        </w:rPr>
        <w:t>modulo di registrazione disponibile al seguente</w:t>
      </w:r>
      <w:r w:rsidR="0097330F" w:rsidRPr="00C54BF6">
        <w:rPr>
          <w:rFonts w:ascii="Arial" w:hAnsi="Arial" w:cs="Arial"/>
          <w:spacing w:val="-5"/>
          <w:sz w:val="18"/>
          <w:lang w:val="it-IT"/>
        </w:rPr>
        <w:t xml:space="preserve"> </w:t>
      </w:r>
      <w:proofErr w:type="spellStart"/>
      <w:r w:rsidR="0097330F" w:rsidRPr="00C54BF6">
        <w:rPr>
          <w:rFonts w:ascii="Arial" w:hAnsi="Arial" w:cs="Arial"/>
          <w:sz w:val="18"/>
          <w:lang w:val="it-IT"/>
        </w:rPr>
        <w:t>link</w:t>
      </w:r>
      <w:r w:rsidR="0097330F" w:rsidRPr="00C54BF6">
        <w:rPr>
          <w:rFonts w:ascii="Arial" w:hAnsi="Arial" w:cs="Arial"/>
          <w:sz w:val="18"/>
          <w:highlight w:val="yellow"/>
          <w:lang w:val="it-IT"/>
        </w:rPr>
        <w:t>:</w:t>
      </w:r>
      <w:r w:rsidR="00CF5B91" w:rsidRPr="00C54BF6">
        <w:rPr>
          <w:rFonts w:ascii="Arial" w:hAnsi="Arial" w:cs="Arial"/>
          <w:sz w:val="18"/>
          <w:highlight w:val="yellow"/>
          <w:lang w:val="it-IT"/>
        </w:rPr>
        <w:t>xxxxxxxxxxxxx</w:t>
      </w:r>
      <w:proofErr w:type="spellEnd"/>
      <w:r w:rsidR="00906DB0" w:rsidRPr="00C54BF6">
        <w:rPr>
          <w:rFonts w:ascii="Arial" w:eastAsia="Arial" w:hAnsi="Arial" w:cs="Arial"/>
          <w:sz w:val="18"/>
          <w:lang w:val="it-IT"/>
        </w:rPr>
        <w:t xml:space="preserve">  </w:t>
      </w:r>
      <w:r w:rsidR="00BC73F7">
        <w:rPr>
          <w:rFonts w:ascii="Arial" w:eastAsia="Arial" w:hAnsi="Arial" w:cs="Arial"/>
          <w:sz w:val="18"/>
          <w:lang w:val="it-IT"/>
        </w:rPr>
        <w:t>indicando:</w:t>
      </w:r>
    </w:p>
    <w:p w14:paraId="3BB15ECE" w14:textId="52DF45A9" w:rsidR="0097330F" w:rsidRPr="00C54BF6" w:rsidRDefault="0097330F" w:rsidP="0084312B">
      <w:pPr>
        <w:pStyle w:val="Paragrafoelenco"/>
        <w:widowControl w:val="0"/>
        <w:numPr>
          <w:ilvl w:val="1"/>
          <w:numId w:val="8"/>
        </w:numPr>
        <w:tabs>
          <w:tab w:val="left" w:pos="837"/>
        </w:tabs>
        <w:kinsoku w:val="0"/>
        <w:overflowPunct w:val="0"/>
        <w:autoSpaceDE w:val="0"/>
        <w:autoSpaceDN w:val="0"/>
        <w:adjustRightInd w:val="0"/>
        <w:spacing w:line="275" w:lineRule="exact"/>
        <w:ind w:firstLine="298"/>
        <w:contextualSpacing w:val="0"/>
        <w:rPr>
          <w:rFonts w:ascii="Arial" w:hAnsi="Arial" w:cs="Arial"/>
          <w:szCs w:val="22"/>
          <w:lang w:val="it-IT"/>
        </w:rPr>
      </w:pPr>
      <w:r w:rsidRPr="00C54BF6">
        <w:rPr>
          <w:rFonts w:ascii="Arial" w:hAnsi="Arial" w:cs="Arial"/>
          <w:szCs w:val="22"/>
          <w:lang w:val="it-IT"/>
        </w:rPr>
        <w:t>le caratteristiche del proprio mezzo di</w:t>
      </w:r>
      <w:r w:rsidRPr="00C54BF6">
        <w:rPr>
          <w:rFonts w:ascii="Arial" w:hAnsi="Arial" w:cs="Arial"/>
          <w:spacing w:val="-11"/>
          <w:szCs w:val="22"/>
          <w:lang w:val="it-IT"/>
        </w:rPr>
        <w:t xml:space="preserve"> </w:t>
      </w:r>
      <w:r w:rsidRPr="00C54BF6">
        <w:rPr>
          <w:rFonts w:ascii="Arial" w:hAnsi="Arial" w:cs="Arial"/>
          <w:szCs w:val="22"/>
          <w:lang w:val="it-IT"/>
        </w:rPr>
        <w:t>assistenza;</w:t>
      </w:r>
      <w:r w:rsidR="00223F77" w:rsidRPr="00C54BF6">
        <w:rPr>
          <w:rFonts w:ascii="Arial" w:eastAsia="Arial" w:hAnsi="Arial" w:cs="Arial"/>
          <w:sz w:val="18"/>
          <w:lang w:val="it-IT"/>
        </w:rPr>
        <w:t xml:space="preserve"> numero di targa sia del carrello che del pulmino</w:t>
      </w:r>
    </w:p>
    <w:p w14:paraId="6AAAFCE3" w14:textId="459514FF" w:rsidR="0097330F" w:rsidRPr="00C54BF6" w:rsidRDefault="0097330F" w:rsidP="000541DB">
      <w:pPr>
        <w:pStyle w:val="Paragrafoelenco"/>
        <w:widowControl w:val="0"/>
        <w:numPr>
          <w:ilvl w:val="1"/>
          <w:numId w:val="8"/>
        </w:numPr>
        <w:tabs>
          <w:tab w:val="left" w:pos="837"/>
        </w:tabs>
        <w:kinsoku w:val="0"/>
        <w:overflowPunct w:val="0"/>
        <w:autoSpaceDE w:val="0"/>
        <w:autoSpaceDN w:val="0"/>
        <w:adjustRightInd w:val="0"/>
        <w:spacing w:before="2" w:line="275" w:lineRule="exact"/>
        <w:ind w:firstLine="298"/>
        <w:contextualSpacing w:val="0"/>
        <w:rPr>
          <w:rFonts w:ascii="Arial" w:hAnsi="Arial" w:cs="Arial"/>
          <w:szCs w:val="22"/>
          <w:lang w:val="it-IT"/>
        </w:rPr>
      </w:pPr>
      <w:r w:rsidRPr="00C54BF6">
        <w:rPr>
          <w:rFonts w:ascii="Arial" w:hAnsi="Arial" w:cs="Arial"/>
          <w:szCs w:val="22"/>
          <w:lang w:val="it-IT"/>
        </w:rPr>
        <w:t xml:space="preserve">i nominativi </w:t>
      </w:r>
      <w:r w:rsidR="00223F77" w:rsidRPr="00C54BF6">
        <w:rPr>
          <w:rFonts w:ascii="Arial" w:hAnsi="Arial" w:cs="Arial"/>
          <w:szCs w:val="22"/>
          <w:lang w:val="it-IT"/>
        </w:rPr>
        <w:t xml:space="preserve">e numeri velici </w:t>
      </w:r>
      <w:r w:rsidRPr="00C54BF6">
        <w:rPr>
          <w:rFonts w:ascii="Arial" w:hAnsi="Arial" w:cs="Arial"/>
          <w:szCs w:val="22"/>
          <w:lang w:val="it-IT"/>
        </w:rPr>
        <w:t>dei concorrenti</w:t>
      </w:r>
      <w:r w:rsidRPr="00C54BF6">
        <w:rPr>
          <w:rFonts w:ascii="Arial" w:hAnsi="Arial" w:cs="Arial"/>
          <w:spacing w:val="-7"/>
          <w:szCs w:val="22"/>
          <w:lang w:val="it-IT"/>
        </w:rPr>
        <w:t xml:space="preserve"> </w:t>
      </w:r>
      <w:r w:rsidRPr="00C54BF6">
        <w:rPr>
          <w:rFonts w:ascii="Arial" w:hAnsi="Arial" w:cs="Arial"/>
          <w:szCs w:val="22"/>
          <w:lang w:val="it-IT"/>
        </w:rPr>
        <w:t>accompagnati;</w:t>
      </w:r>
      <w:r w:rsidR="000F6B5F" w:rsidRPr="00C54BF6">
        <w:rPr>
          <w:rFonts w:ascii="Arial" w:hAnsi="Arial" w:cs="Arial"/>
          <w:noProof/>
          <w:sz w:val="18"/>
          <w:lang w:val="it-IT" w:eastAsia="it-IT"/>
        </w:rPr>
        <w:t xml:space="preserve"> </w:t>
      </w:r>
    </w:p>
    <w:p w14:paraId="3CB48341" w14:textId="77777777" w:rsidR="0097330F" w:rsidRPr="00C54BF6" w:rsidRDefault="0097330F" w:rsidP="000541DB">
      <w:pPr>
        <w:pStyle w:val="Paragrafoelenco"/>
        <w:widowControl w:val="0"/>
        <w:numPr>
          <w:ilvl w:val="1"/>
          <w:numId w:val="8"/>
        </w:numPr>
        <w:tabs>
          <w:tab w:val="left" w:pos="837"/>
        </w:tabs>
        <w:kinsoku w:val="0"/>
        <w:overflowPunct w:val="0"/>
        <w:autoSpaceDE w:val="0"/>
        <w:autoSpaceDN w:val="0"/>
        <w:adjustRightInd w:val="0"/>
        <w:spacing w:line="275" w:lineRule="exact"/>
        <w:ind w:firstLine="298"/>
        <w:contextualSpacing w:val="0"/>
        <w:rPr>
          <w:rFonts w:ascii="Arial" w:hAnsi="Arial" w:cs="Arial"/>
          <w:szCs w:val="22"/>
          <w:lang w:val="it-IT"/>
        </w:rPr>
      </w:pPr>
      <w:r w:rsidRPr="00C54BF6">
        <w:rPr>
          <w:rFonts w:ascii="Arial" w:hAnsi="Arial" w:cs="Arial"/>
          <w:szCs w:val="22"/>
          <w:lang w:val="it-IT"/>
        </w:rPr>
        <w:t>di essere in possesso di</w:t>
      </w:r>
      <w:r w:rsidRPr="00C54BF6">
        <w:rPr>
          <w:rFonts w:ascii="Arial" w:hAnsi="Arial" w:cs="Arial"/>
          <w:spacing w:val="-6"/>
          <w:szCs w:val="22"/>
          <w:lang w:val="it-IT"/>
        </w:rPr>
        <w:t xml:space="preserve"> </w:t>
      </w:r>
      <w:r w:rsidRPr="00C54BF6">
        <w:rPr>
          <w:rFonts w:ascii="Arial" w:hAnsi="Arial" w:cs="Arial"/>
          <w:szCs w:val="22"/>
          <w:lang w:val="it-IT"/>
        </w:rPr>
        <w:t>VHF.</w:t>
      </w:r>
    </w:p>
    <w:p w14:paraId="79C157B4" w14:textId="68EFE601" w:rsidR="0097330F" w:rsidRDefault="0097330F" w:rsidP="0084312B">
      <w:pPr>
        <w:pStyle w:val="Corpotesto"/>
        <w:kinsoku w:val="0"/>
        <w:overflowPunct w:val="0"/>
        <w:spacing w:before="10" w:line="238" w:lineRule="auto"/>
        <w:ind w:left="993" w:right="136"/>
        <w:rPr>
          <w:rFonts w:ascii="Arial" w:hAnsi="Arial" w:cs="Arial"/>
          <w:szCs w:val="22"/>
        </w:rPr>
      </w:pPr>
      <w:r w:rsidRPr="00223F77">
        <w:rPr>
          <w:rFonts w:ascii="Arial" w:hAnsi="Arial" w:cs="Arial"/>
          <w:sz w:val="20"/>
        </w:rPr>
        <w:t>Firmando questo modulo di registrazione la persona di supporto si assume la responsabilità di far scendere in acqua a regatare per l’intera durata della manifestazione gli atleti da lei accompagnati</w:t>
      </w:r>
      <w:r w:rsidRPr="00923BAE">
        <w:rPr>
          <w:rFonts w:ascii="Arial" w:hAnsi="Arial" w:cs="Arial"/>
          <w:szCs w:val="22"/>
        </w:rPr>
        <w:t>.</w:t>
      </w:r>
    </w:p>
    <w:p w14:paraId="0798745A" w14:textId="03673BF4" w:rsidR="00F711D1" w:rsidRPr="00156C62" w:rsidRDefault="00156C62" w:rsidP="00156C62">
      <w:pPr>
        <w:spacing w:line="248" w:lineRule="auto"/>
        <w:ind w:left="426"/>
        <w:rPr>
          <w:rFonts w:ascii="Arial" w:eastAsia="Arial" w:hAnsi="Arial" w:cs="Arial"/>
          <w:bCs/>
          <w:lang w:val="it-IT"/>
        </w:rPr>
      </w:pPr>
      <w:r w:rsidRPr="00156C62">
        <w:rPr>
          <w:rFonts w:ascii="Arial" w:eastAsia="Arial" w:hAnsi="Arial" w:cs="Arial"/>
          <w:b/>
          <w:lang w:val="it-IT"/>
        </w:rPr>
        <w:t>1</w:t>
      </w:r>
      <w:r w:rsidR="000836D1">
        <w:rPr>
          <w:rFonts w:ascii="Arial" w:eastAsia="Arial" w:hAnsi="Arial" w:cs="Arial"/>
          <w:b/>
          <w:lang w:val="it-IT"/>
        </w:rPr>
        <w:t>5</w:t>
      </w:r>
      <w:r w:rsidRPr="00156C62">
        <w:rPr>
          <w:rFonts w:ascii="Arial" w:eastAsia="Arial" w:hAnsi="Arial" w:cs="Arial"/>
          <w:b/>
          <w:lang w:val="it-IT"/>
        </w:rPr>
        <w:t>.</w:t>
      </w:r>
      <w:r w:rsidR="0084312B">
        <w:rPr>
          <w:rFonts w:ascii="Arial" w:eastAsia="Arial" w:hAnsi="Arial" w:cs="Arial"/>
          <w:b/>
          <w:lang w:val="it-IT"/>
        </w:rPr>
        <w:t>3</w:t>
      </w:r>
      <w:r>
        <w:rPr>
          <w:rFonts w:ascii="Arial" w:eastAsia="Arial" w:hAnsi="Arial" w:cs="Arial"/>
          <w:bCs/>
          <w:lang w:val="it-IT"/>
        </w:rPr>
        <w:t xml:space="preserve"> </w:t>
      </w:r>
      <w:r w:rsidR="00F711D1" w:rsidRPr="00156C62">
        <w:rPr>
          <w:rFonts w:ascii="Arial" w:eastAsia="Arial" w:hAnsi="Arial" w:cs="Arial"/>
          <w:bCs/>
          <w:lang w:val="it-IT"/>
        </w:rPr>
        <w:t>Ogni</w:t>
      </w:r>
      <w:r w:rsidR="00F711D1" w:rsidRPr="00156C62">
        <w:rPr>
          <w:rFonts w:ascii="Arial" w:eastAsia="Arial" w:hAnsi="Arial" w:cs="Arial"/>
          <w:bCs/>
          <w:spacing w:val="45"/>
          <w:lang w:val="it-IT"/>
        </w:rPr>
        <w:t xml:space="preserve"> </w:t>
      </w:r>
      <w:r w:rsidRPr="00156C62">
        <w:rPr>
          <w:rFonts w:ascii="Arial" w:eastAsia="Arial" w:hAnsi="Arial" w:cs="Arial"/>
          <w:bCs/>
          <w:lang w:val="it-IT"/>
        </w:rPr>
        <w:t>mezzo di assistenza</w:t>
      </w:r>
      <w:r w:rsidR="00F711D1" w:rsidRPr="00156C62">
        <w:rPr>
          <w:rFonts w:ascii="Arial" w:eastAsia="Arial" w:hAnsi="Arial" w:cs="Arial"/>
          <w:bCs/>
          <w:spacing w:val="45"/>
          <w:lang w:val="it-IT"/>
        </w:rPr>
        <w:t xml:space="preserve"> </w:t>
      </w:r>
      <w:r w:rsidR="00F711D1" w:rsidRPr="00156C62">
        <w:rPr>
          <w:rFonts w:ascii="Arial" w:eastAsia="Arial" w:hAnsi="Arial" w:cs="Arial"/>
          <w:bCs/>
          <w:lang w:val="it-IT"/>
        </w:rPr>
        <w:t>accreditato,</w:t>
      </w:r>
      <w:r w:rsidR="00F711D1" w:rsidRPr="00156C62">
        <w:rPr>
          <w:rFonts w:ascii="Arial" w:eastAsia="Arial" w:hAnsi="Arial" w:cs="Arial"/>
          <w:bCs/>
          <w:spacing w:val="45"/>
          <w:lang w:val="it-IT"/>
        </w:rPr>
        <w:t xml:space="preserve"> </w:t>
      </w:r>
      <w:r w:rsidR="00F711D1" w:rsidRPr="00156C62">
        <w:rPr>
          <w:rFonts w:ascii="Arial" w:eastAsia="Arial" w:hAnsi="Arial" w:cs="Arial"/>
          <w:bCs/>
          <w:lang w:val="it-IT"/>
        </w:rPr>
        <w:t>dovrà</w:t>
      </w:r>
      <w:r w:rsidR="00F711D1" w:rsidRPr="00156C62">
        <w:rPr>
          <w:rFonts w:ascii="Arial" w:eastAsia="Arial" w:hAnsi="Arial" w:cs="Arial"/>
          <w:bCs/>
          <w:spacing w:val="45"/>
          <w:lang w:val="it-IT"/>
        </w:rPr>
        <w:t xml:space="preserve"> </w:t>
      </w:r>
      <w:r w:rsidR="00F711D1" w:rsidRPr="00156C62">
        <w:rPr>
          <w:rFonts w:ascii="Arial" w:eastAsia="Arial" w:hAnsi="Arial" w:cs="Arial"/>
          <w:bCs/>
          <w:lang w:val="it-IT"/>
        </w:rPr>
        <w:t>esporre</w:t>
      </w:r>
      <w:r w:rsidR="00F711D1" w:rsidRPr="00156C62">
        <w:rPr>
          <w:rFonts w:ascii="Arial" w:eastAsia="Arial" w:hAnsi="Arial" w:cs="Arial"/>
          <w:bCs/>
          <w:spacing w:val="45"/>
          <w:lang w:val="it-IT"/>
        </w:rPr>
        <w:t xml:space="preserve"> </w:t>
      </w:r>
      <w:proofErr w:type="spellStart"/>
      <w:r w:rsidR="0084312B" w:rsidRPr="0084312B">
        <w:rPr>
          <w:rFonts w:ascii="Arial" w:eastAsia="Arial" w:hAnsi="Arial" w:cs="Arial"/>
          <w:bCs/>
          <w:spacing w:val="45"/>
          <w:highlight w:val="yellow"/>
          <w:lang w:val="it-IT"/>
        </w:rPr>
        <w:t>xxxxxxxxxxx</w:t>
      </w:r>
      <w:proofErr w:type="spellEnd"/>
    </w:p>
    <w:p w14:paraId="7E3873F2" w14:textId="77777777" w:rsidR="00D16158" w:rsidRDefault="00D16158" w:rsidP="00826033">
      <w:pPr>
        <w:spacing w:before="5" w:line="248" w:lineRule="auto"/>
        <w:ind w:left="426"/>
        <w:rPr>
          <w:rFonts w:ascii="Arial" w:eastAsia="Arial" w:hAnsi="Arial" w:cs="Arial"/>
          <w:b/>
          <w:bCs/>
          <w:lang w:val="it-IT"/>
        </w:rPr>
      </w:pPr>
    </w:p>
    <w:p w14:paraId="7BE640AC" w14:textId="0D3A1964" w:rsidR="000E50F8" w:rsidRPr="00D16158" w:rsidRDefault="000836D1" w:rsidP="00826033">
      <w:pPr>
        <w:spacing w:before="5" w:line="248" w:lineRule="auto"/>
        <w:ind w:left="426"/>
        <w:rPr>
          <w:rFonts w:ascii="Arial" w:eastAsia="Arial" w:hAnsi="Arial" w:cs="Arial"/>
          <w:b/>
          <w:bCs/>
          <w:lang w:val="it-IT"/>
        </w:rPr>
      </w:pPr>
      <w:r>
        <w:rPr>
          <w:rFonts w:ascii="Arial" w:eastAsia="Arial" w:hAnsi="Arial" w:cs="Arial"/>
          <w:b/>
          <w:bCs/>
          <w:lang w:val="it-IT"/>
        </w:rPr>
        <w:t>16</w:t>
      </w:r>
      <w:r w:rsidR="0057338E">
        <w:rPr>
          <w:rFonts w:ascii="Arial" w:eastAsia="Arial" w:hAnsi="Arial" w:cs="Arial"/>
          <w:b/>
          <w:bCs/>
          <w:lang w:val="it-IT"/>
        </w:rPr>
        <w:t xml:space="preserve"> </w:t>
      </w:r>
      <w:r w:rsidR="00396685" w:rsidRPr="00FF1F61">
        <w:rPr>
          <w:rFonts w:ascii="Arial" w:eastAsia="Arial" w:hAnsi="Arial" w:cs="Arial"/>
          <w:b/>
          <w:highlight w:val="lightGray"/>
          <w:lang w:val="it-IT"/>
        </w:rPr>
        <w:t>[DP] [NP]</w:t>
      </w:r>
      <w:r w:rsidR="00396685">
        <w:rPr>
          <w:rFonts w:ascii="Arial" w:eastAsia="Arial" w:hAnsi="Arial" w:cs="Arial"/>
          <w:b/>
          <w:lang w:val="it-IT"/>
        </w:rPr>
        <w:t xml:space="preserve"> </w:t>
      </w:r>
      <w:r w:rsidR="00D16158">
        <w:rPr>
          <w:rFonts w:ascii="Arial" w:eastAsia="Arial" w:hAnsi="Arial" w:cs="Arial"/>
          <w:b/>
          <w:bCs/>
          <w:lang w:val="it-IT"/>
        </w:rPr>
        <w:t>RESPONSABILITA’ AMBIENTALE</w:t>
      </w:r>
      <w:r w:rsidR="00197245">
        <w:rPr>
          <w:rFonts w:ascii="Arial" w:eastAsia="Arial" w:hAnsi="Arial" w:cs="Arial"/>
          <w:b/>
          <w:bCs/>
          <w:lang w:val="it-IT"/>
        </w:rPr>
        <w:t xml:space="preserve"> </w:t>
      </w:r>
    </w:p>
    <w:p w14:paraId="773987ED" w14:textId="77777777" w:rsidR="00655094" w:rsidRPr="00837C63" w:rsidRDefault="00655094" w:rsidP="0084312B">
      <w:pPr>
        <w:spacing w:before="17" w:line="249" w:lineRule="auto"/>
        <w:ind w:left="709" w:hanging="15"/>
        <w:jc w:val="both"/>
        <w:rPr>
          <w:rFonts w:ascii="Arial" w:eastAsia="Arial" w:hAnsi="Arial" w:cs="Arial"/>
          <w:lang w:val="it-IT"/>
        </w:rPr>
      </w:pPr>
      <w:r w:rsidRPr="00837C63">
        <w:rPr>
          <w:rFonts w:ascii="Arial" w:eastAsia="Arial" w:hAnsi="Arial" w:cs="Arial"/>
          <w:lang w:val="it-IT"/>
        </w:rPr>
        <w:t xml:space="preserve">Richiamando il Principio Base che cita: “I partecipanti sono incoraggiati a minimizzare qualsiasi impatto ambientale negativo dello sport della vela”, si raccomanda la massima attenzione per la salvaguardia ambientale in tutti i momenti che accompagnano la pratica dello sport della vela prima, durante e dopo la manifestazione. In particolare si </w:t>
      </w:r>
      <w:r w:rsidRPr="00655094">
        <w:rPr>
          <w:rFonts w:ascii="Arial" w:eastAsia="Arial" w:hAnsi="Arial" w:cs="Arial"/>
          <w:b/>
          <w:bCs/>
          <w:lang w:val="it-IT"/>
        </w:rPr>
        <w:t>richiama l’attenzione alla RRS 47 – Smaltimento dei Rifiuti</w:t>
      </w:r>
      <w:r w:rsidRPr="00837C63">
        <w:rPr>
          <w:rFonts w:ascii="Arial" w:eastAsia="Arial" w:hAnsi="Arial" w:cs="Arial"/>
          <w:lang w:val="it-IT"/>
        </w:rPr>
        <w:t>– che testualmente cita: “I concorrenti e le persone di supporto non devono gettare deliberatamente rifiuti in acqua. Questa regola si applica sempre quando in acqua. La penalità per un’infrazione a questa regola può essere inferiore alla squalifica”.</w:t>
      </w:r>
    </w:p>
    <w:p w14:paraId="4241166A" w14:textId="77777777" w:rsidR="00655094" w:rsidRDefault="00655094" w:rsidP="00655094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7553E5A9" w14:textId="7DD109CF" w:rsidR="00655094" w:rsidRPr="0017004A" w:rsidRDefault="00655094" w:rsidP="00655094">
      <w:pPr>
        <w:ind w:left="426"/>
        <w:jc w:val="both"/>
        <w:rPr>
          <w:rFonts w:ascii="Arial" w:eastAsia="Arial" w:hAnsi="Arial" w:cs="Arial"/>
          <w:lang w:val="it-IT"/>
        </w:rPr>
      </w:pPr>
      <w:r w:rsidRPr="0017004A">
        <w:rPr>
          <w:rFonts w:ascii="Arial" w:eastAsia="Arial" w:hAnsi="Arial" w:cs="Arial"/>
          <w:b/>
          <w:lang w:val="it-IT"/>
        </w:rPr>
        <w:t>1</w:t>
      </w:r>
      <w:r w:rsidR="000836D1">
        <w:rPr>
          <w:rFonts w:ascii="Arial" w:eastAsia="Arial" w:hAnsi="Arial" w:cs="Arial"/>
          <w:b/>
          <w:lang w:val="it-IT"/>
        </w:rPr>
        <w:t>7</w:t>
      </w:r>
      <w:r w:rsidRPr="0017004A">
        <w:rPr>
          <w:rFonts w:ascii="Arial" w:eastAsia="Arial" w:hAnsi="Arial" w:cs="Arial"/>
          <w:b/>
          <w:lang w:val="it-IT"/>
        </w:rPr>
        <w:t xml:space="preserve"> </w:t>
      </w:r>
      <w:r>
        <w:rPr>
          <w:rFonts w:ascii="Arial" w:eastAsia="Arial" w:hAnsi="Arial" w:cs="Arial"/>
          <w:b/>
          <w:lang w:val="it-IT"/>
        </w:rPr>
        <w:t xml:space="preserve">DICHIARAZIONE DI RISCHIO </w:t>
      </w:r>
      <w:r w:rsidRPr="0017004A">
        <w:rPr>
          <w:rFonts w:ascii="Arial" w:eastAsia="Arial" w:hAnsi="Arial" w:cs="Arial"/>
          <w:b/>
          <w:lang w:val="it-IT"/>
        </w:rPr>
        <w:t>RESPONSABILI</w:t>
      </w:r>
      <w:r w:rsidRPr="0017004A">
        <w:rPr>
          <w:rFonts w:ascii="Arial" w:eastAsia="Arial" w:hAnsi="Arial" w:cs="Arial"/>
          <w:b/>
          <w:spacing w:val="-15"/>
          <w:lang w:val="it-IT"/>
        </w:rPr>
        <w:t>T</w:t>
      </w:r>
      <w:r w:rsidRPr="0017004A">
        <w:rPr>
          <w:rFonts w:ascii="Arial" w:eastAsia="Arial" w:hAnsi="Arial" w:cs="Arial"/>
          <w:b/>
          <w:spacing w:val="-11"/>
          <w:lang w:val="it-IT"/>
        </w:rPr>
        <w:t>A</w:t>
      </w:r>
      <w:r w:rsidRPr="0017004A">
        <w:rPr>
          <w:rFonts w:ascii="Arial" w:eastAsia="Arial" w:hAnsi="Arial" w:cs="Arial"/>
          <w:b/>
          <w:lang w:val="it-IT"/>
        </w:rPr>
        <w:t>’</w:t>
      </w:r>
    </w:p>
    <w:p w14:paraId="5CA7BD4D" w14:textId="77777777" w:rsidR="00B96F92" w:rsidRPr="005D413A" w:rsidRDefault="00B96F92" w:rsidP="0084312B">
      <w:pPr>
        <w:spacing w:before="17" w:line="249" w:lineRule="auto"/>
        <w:ind w:left="709"/>
        <w:jc w:val="both"/>
        <w:rPr>
          <w:rFonts w:ascii="Arial" w:hAnsi="Arial" w:cs="Arial"/>
          <w:lang w:val="it-IT"/>
        </w:rPr>
      </w:pPr>
      <w:r w:rsidRPr="00B96F92">
        <w:rPr>
          <w:rFonts w:ascii="Arial" w:eastAsia="Arial" w:hAnsi="Arial" w:cs="Arial"/>
          <w:lang w:val="it-IT"/>
        </w:rPr>
        <w:t>La RRS 3 cita: "La responsabilità della decisione di una barca di partecipare a una prova o di rimanere in regata è solo sua.” Pertanto i partecipanti sono consapevoli che l'attività velica rientra tra quelle disciplinate dall'art.2050 del cc e che tutti partecipanti dovranno essere muniti di un tesseramento federale valido che garantisce la copertura infortuni, ivi compresi caso morte ed invalidità permanente. I concorrenti stranieri devono rispettare eventuali requisiti della propria MNA ed essere in possesso di copertura infortuni comprensiva di morte ed invalidità permanente, come da Normativa FIV vigente</w:t>
      </w:r>
      <w:r w:rsidRPr="005D413A">
        <w:rPr>
          <w:rFonts w:ascii="Arial" w:hAnsi="Arial" w:cs="Arial"/>
          <w:lang w:val="it-IT"/>
        </w:rPr>
        <w:t>.</w:t>
      </w:r>
    </w:p>
    <w:p w14:paraId="51B7347F" w14:textId="77777777" w:rsidR="00655094" w:rsidRDefault="00655094" w:rsidP="00655094">
      <w:pPr>
        <w:ind w:left="426"/>
        <w:jc w:val="both"/>
        <w:rPr>
          <w:rFonts w:ascii="Arial" w:eastAsia="Arial" w:hAnsi="Arial" w:cs="Arial"/>
          <w:b/>
          <w:lang w:val="it-IT"/>
        </w:rPr>
      </w:pPr>
    </w:p>
    <w:p w14:paraId="07C0A4F8" w14:textId="531F2B4F" w:rsidR="00655094" w:rsidRPr="0017004A" w:rsidRDefault="00655094" w:rsidP="00655094">
      <w:pPr>
        <w:ind w:left="426"/>
        <w:jc w:val="both"/>
        <w:rPr>
          <w:rFonts w:ascii="Arial" w:eastAsia="Arial" w:hAnsi="Arial" w:cs="Arial"/>
          <w:lang w:val="it-IT"/>
        </w:rPr>
      </w:pPr>
      <w:r w:rsidRPr="0017004A">
        <w:rPr>
          <w:rFonts w:ascii="Arial" w:eastAsia="Arial" w:hAnsi="Arial" w:cs="Arial"/>
          <w:b/>
          <w:lang w:val="it-IT"/>
        </w:rPr>
        <w:t>1</w:t>
      </w:r>
      <w:r w:rsidR="000836D1">
        <w:rPr>
          <w:rFonts w:ascii="Arial" w:eastAsia="Arial" w:hAnsi="Arial" w:cs="Arial"/>
          <w:b/>
          <w:lang w:val="it-IT"/>
        </w:rPr>
        <w:t>8</w:t>
      </w:r>
      <w:r w:rsidRPr="0017004A">
        <w:rPr>
          <w:rFonts w:ascii="Arial" w:eastAsia="Arial" w:hAnsi="Arial" w:cs="Arial"/>
          <w:b/>
          <w:spacing w:val="-7"/>
          <w:lang w:val="it-IT"/>
        </w:rPr>
        <w:t xml:space="preserve"> </w:t>
      </w:r>
      <w:r w:rsidRPr="0017004A">
        <w:rPr>
          <w:rFonts w:ascii="Arial" w:eastAsia="Arial" w:hAnsi="Arial" w:cs="Arial"/>
          <w:b/>
          <w:lang w:val="it-IT"/>
        </w:rPr>
        <w:t>ASSICURAZIONE</w:t>
      </w:r>
    </w:p>
    <w:p w14:paraId="6A31B96B" w14:textId="70679344" w:rsidR="00655094" w:rsidRPr="00655094" w:rsidRDefault="00655094" w:rsidP="0084312B">
      <w:pPr>
        <w:pStyle w:val="Corpotesto"/>
        <w:kinsoku w:val="0"/>
        <w:overflowPunct w:val="0"/>
        <w:spacing w:line="274" w:lineRule="exact"/>
        <w:ind w:left="709"/>
        <w:rPr>
          <w:rFonts w:ascii="Arial" w:hAnsi="Arial" w:cs="Arial"/>
          <w:sz w:val="20"/>
        </w:rPr>
      </w:pPr>
      <w:r w:rsidRPr="00655094">
        <w:rPr>
          <w:rFonts w:ascii="Arial" w:hAnsi="Arial" w:cs="Arial"/>
          <w:sz w:val="20"/>
        </w:rPr>
        <w:t>Tutte le imbarcazioni dovranno essere assicurate per Responsabilità Civile</w:t>
      </w:r>
      <w:r w:rsidRPr="00655094">
        <w:rPr>
          <w:rFonts w:ascii="Arial" w:hAnsi="Arial" w:cs="Arial"/>
          <w:spacing w:val="-7"/>
          <w:sz w:val="20"/>
        </w:rPr>
        <w:t xml:space="preserve"> </w:t>
      </w:r>
      <w:r w:rsidRPr="00655094">
        <w:rPr>
          <w:rFonts w:ascii="Arial" w:hAnsi="Arial" w:cs="Arial"/>
          <w:sz w:val="20"/>
        </w:rPr>
        <w:t>con</w:t>
      </w:r>
      <w:r w:rsidRPr="00655094">
        <w:rPr>
          <w:rFonts w:ascii="Arial" w:hAnsi="Arial" w:cs="Arial"/>
          <w:spacing w:val="-7"/>
          <w:sz w:val="20"/>
        </w:rPr>
        <w:t xml:space="preserve"> </w:t>
      </w:r>
      <w:r w:rsidRPr="00655094">
        <w:rPr>
          <w:rFonts w:ascii="Arial" w:hAnsi="Arial" w:cs="Arial"/>
          <w:sz w:val="20"/>
        </w:rPr>
        <w:t>il</w:t>
      </w:r>
      <w:r w:rsidRPr="00655094">
        <w:rPr>
          <w:rFonts w:ascii="Arial" w:hAnsi="Arial" w:cs="Arial"/>
          <w:spacing w:val="-7"/>
          <w:sz w:val="20"/>
        </w:rPr>
        <w:t xml:space="preserve"> </w:t>
      </w:r>
      <w:r w:rsidRPr="00655094">
        <w:rPr>
          <w:rFonts w:ascii="Arial" w:hAnsi="Arial" w:cs="Arial"/>
          <w:sz w:val="20"/>
        </w:rPr>
        <w:t>massimale</w:t>
      </w:r>
      <w:r w:rsidRPr="00655094">
        <w:rPr>
          <w:rFonts w:ascii="Arial" w:hAnsi="Arial" w:cs="Arial"/>
          <w:spacing w:val="-7"/>
          <w:sz w:val="20"/>
        </w:rPr>
        <w:t xml:space="preserve"> </w:t>
      </w:r>
      <w:r w:rsidRPr="00655094">
        <w:rPr>
          <w:rFonts w:ascii="Arial" w:hAnsi="Arial" w:cs="Arial"/>
          <w:sz w:val="20"/>
        </w:rPr>
        <w:t>minimo</w:t>
      </w:r>
      <w:r w:rsidRPr="00655094">
        <w:rPr>
          <w:rFonts w:ascii="Arial" w:hAnsi="Arial" w:cs="Arial"/>
          <w:spacing w:val="-7"/>
          <w:sz w:val="20"/>
        </w:rPr>
        <w:t xml:space="preserve"> </w:t>
      </w:r>
      <w:r w:rsidRPr="00655094">
        <w:rPr>
          <w:rFonts w:ascii="Arial" w:hAnsi="Arial" w:cs="Arial"/>
          <w:sz w:val="20"/>
        </w:rPr>
        <w:t>previsto</w:t>
      </w:r>
      <w:r w:rsidRPr="00655094">
        <w:rPr>
          <w:rFonts w:ascii="Arial" w:hAnsi="Arial" w:cs="Arial"/>
          <w:spacing w:val="-7"/>
          <w:sz w:val="20"/>
        </w:rPr>
        <w:t xml:space="preserve"> </w:t>
      </w:r>
      <w:r w:rsidRPr="00655094">
        <w:rPr>
          <w:rFonts w:ascii="Arial" w:hAnsi="Arial" w:cs="Arial"/>
          <w:sz w:val="20"/>
        </w:rPr>
        <w:t>dalla</w:t>
      </w:r>
      <w:r w:rsidRPr="00655094">
        <w:rPr>
          <w:rFonts w:ascii="Arial" w:hAnsi="Arial" w:cs="Arial"/>
          <w:spacing w:val="-7"/>
          <w:sz w:val="20"/>
        </w:rPr>
        <w:t xml:space="preserve"> </w:t>
      </w:r>
      <w:r w:rsidRPr="00655094">
        <w:rPr>
          <w:rFonts w:ascii="Arial" w:hAnsi="Arial" w:cs="Arial"/>
          <w:sz w:val="20"/>
        </w:rPr>
        <w:t>normativa</w:t>
      </w:r>
      <w:r w:rsidRPr="00655094">
        <w:rPr>
          <w:rFonts w:ascii="Arial" w:hAnsi="Arial" w:cs="Arial"/>
          <w:spacing w:val="-7"/>
          <w:sz w:val="20"/>
        </w:rPr>
        <w:t xml:space="preserve"> </w:t>
      </w:r>
      <w:r w:rsidRPr="00655094">
        <w:rPr>
          <w:rFonts w:ascii="Arial" w:hAnsi="Arial" w:cs="Arial"/>
          <w:sz w:val="20"/>
        </w:rPr>
        <w:t>FIV</w:t>
      </w:r>
      <w:r w:rsidRPr="00655094">
        <w:rPr>
          <w:rFonts w:ascii="Arial" w:hAnsi="Arial" w:cs="Arial"/>
          <w:spacing w:val="-7"/>
          <w:sz w:val="20"/>
        </w:rPr>
        <w:t xml:space="preserve"> </w:t>
      </w:r>
      <w:r w:rsidRPr="00655094">
        <w:rPr>
          <w:rFonts w:ascii="Arial" w:hAnsi="Arial" w:cs="Arial"/>
          <w:sz w:val="20"/>
        </w:rPr>
        <w:t>(€</w:t>
      </w:r>
      <w:r w:rsidRPr="00655094">
        <w:rPr>
          <w:rFonts w:ascii="Arial" w:hAnsi="Arial" w:cs="Arial"/>
          <w:spacing w:val="-7"/>
          <w:sz w:val="20"/>
        </w:rPr>
        <w:t xml:space="preserve"> </w:t>
      </w:r>
      <w:r w:rsidRPr="00655094">
        <w:rPr>
          <w:rFonts w:ascii="Arial" w:hAnsi="Arial" w:cs="Arial"/>
          <w:sz w:val="20"/>
        </w:rPr>
        <w:t>1.500.000,00), Il certificato di Assicurazione può essere sostituito dalla tessera FIV PLUS</w:t>
      </w:r>
      <w:r w:rsidR="006455F3">
        <w:rPr>
          <w:rFonts w:ascii="Arial" w:hAnsi="Arial" w:cs="Arial"/>
          <w:sz w:val="20"/>
        </w:rPr>
        <w:t>. I concorrenti non italiani dovranno essere in possesso di certificato di Assicurazione equivalente.</w:t>
      </w:r>
    </w:p>
    <w:p w14:paraId="23017367" w14:textId="77777777" w:rsidR="00D16158" w:rsidRDefault="00D16158" w:rsidP="00826033">
      <w:pPr>
        <w:ind w:left="426"/>
        <w:jc w:val="both"/>
        <w:rPr>
          <w:rFonts w:ascii="Arial" w:eastAsia="Arial" w:hAnsi="Arial" w:cs="Arial"/>
          <w:b/>
          <w:spacing w:val="-11"/>
          <w:lang w:val="it-IT"/>
        </w:rPr>
      </w:pPr>
    </w:p>
    <w:p w14:paraId="3E86E13D" w14:textId="7AB8B88C" w:rsidR="000E50F8" w:rsidRPr="0017004A" w:rsidRDefault="006455F3" w:rsidP="00826033">
      <w:pPr>
        <w:ind w:left="426"/>
        <w:jc w:val="both"/>
        <w:rPr>
          <w:rFonts w:ascii="Arial" w:eastAsia="Arial" w:hAnsi="Arial" w:cs="Arial"/>
          <w:lang w:val="it-IT"/>
        </w:rPr>
      </w:pPr>
      <w:r>
        <w:rPr>
          <w:rFonts w:ascii="Arial" w:eastAsia="Arial" w:hAnsi="Arial" w:cs="Arial"/>
          <w:b/>
          <w:spacing w:val="-11"/>
          <w:lang w:val="it-IT"/>
        </w:rPr>
        <w:t>1</w:t>
      </w:r>
      <w:r w:rsidR="000836D1">
        <w:rPr>
          <w:rFonts w:ascii="Arial" w:eastAsia="Arial" w:hAnsi="Arial" w:cs="Arial"/>
          <w:b/>
          <w:spacing w:val="-11"/>
          <w:lang w:val="it-IT"/>
        </w:rPr>
        <w:t>9</w:t>
      </w:r>
      <w:r w:rsidR="009C60E1" w:rsidRPr="0017004A">
        <w:rPr>
          <w:rFonts w:ascii="Arial" w:eastAsia="Arial" w:hAnsi="Arial" w:cs="Arial"/>
          <w:b/>
          <w:lang w:val="it-IT"/>
        </w:rPr>
        <w:t xml:space="preserve"> PREMI</w:t>
      </w:r>
    </w:p>
    <w:p w14:paraId="7F36C11F" w14:textId="37329DE5" w:rsidR="0084312B" w:rsidRDefault="0084312B" w:rsidP="0084312B">
      <w:pPr>
        <w:spacing w:before="17"/>
        <w:ind w:left="426"/>
        <w:jc w:val="both"/>
        <w:rPr>
          <w:rFonts w:ascii="Arial" w:eastAsia="Arial" w:hAnsi="Arial" w:cs="Arial"/>
          <w:lang w:val="it-IT"/>
        </w:rPr>
      </w:pPr>
      <w:r>
        <w:rPr>
          <w:rFonts w:ascii="Arial" w:eastAsia="Arial" w:hAnsi="Arial" w:cs="Arial"/>
          <w:lang w:val="it-IT"/>
        </w:rPr>
        <w:t xml:space="preserve">19.1 </w:t>
      </w:r>
      <w:r w:rsidR="009C60E1" w:rsidRPr="0017004A">
        <w:rPr>
          <w:rFonts w:ascii="Arial" w:eastAsia="Arial" w:hAnsi="Arial" w:cs="Arial"/>
          <w:lang w:val="it-IT"/>
        </w:rPr>
        <w:t>Saranno premiati:</w:t>
      </w:r>
      <w:r w:rsidR="00F711D1">
        <w:rPr>
          <w:rFonts w:ascii="Arial" w:eastAsia="Arial" w:hAnsi="Arial" w:cs="Arial"/>
          <w:lang w:val="it-IT"/>
        </w:rPr>
        <w:t xml:space="preserve"> </w:t>
      </w:r>
    </w:p>
    <w:p w14:paraId="57FD1870" w14:textId="5C0D2626" w:rsidR="00FF7BA4" w:rsidRPr="0084312B" w:rsidRDefault="0084312B" w:rsidP="0084312B">
      <w:pPr>
        <w:pStyle w:val="Paragrafoelenco"/>
        <w:numPr>
          <w:ilvl w:val="0"/>
          <w:numId w:val="19"/>
        </w:numPr>
        <w:spacing w:before="17"/>
        <w:jc w:val="both"/>
        <w:rPr>
          <w:rFonts w:ascii="Arial" w:eastAsia="Arial" w:hAnsi="Arial" w:cs="Arial"/>
          <w:lang w:val="it-IT"/>
        </w:rPr>
      </w:pPr>
      <w:r w:rsidRPr="0084312B">
        <w:rPr>
          <w:rFonts w:ascii="Arial" w:eastAsia="Arial" w:hAnsi="Arial" w:cs="Arial"/>
          <w:lang w:val="it-IT"/>
        </w:rPr>
        <w:t>I</w:t>
      </w:r>
      <w:r w:rsidR="006455F3" w:rsidRPr="0084312B">
        <w:rPr>
          <w:rFonts w:ascii="Arial" w:eastAsia="Arial" w:hAnsi="Arial" w:cs="Arial"/>
          <w:lang w:val="it-IT"/>
        </w:rPr>
        <w:t>l primo equipaggio classificato</w:t>
      </w:r>
      <w:r w:rsidR="009C60E1" w:rsidRPr="0084312B">
        <w:rPr>
          <w:rFonts w:ascii="Arial" w:eastAsia="Arial" w:hAnsi="Arial" w:cs="Arial"/>
          <w:lang w:val="it-IT"/>
        </w:rPr>
        <w:t xml:space="preserve"> della classifica assoluta</w:t>
      </w:r>
      <w:r w:rsidR="00FF7BA4" w:rsidRPr="0084312B">
        <w:rPr>
          <w:rFonts w:ascii="Arial" w:eastAsia="Arial" w:hAnsi="Arial" w:cs="Arial"/>
          <w:lang w:val="it-IT"/>
        </w:rPr>
        <w:t>;</w:t>
      </w:r>
    </w:p>
    <w:p w14:paraId="14B09F8C" w14:textId="089CD45C" w:rsidR="00FF7BA4" w:rsidRPr="0084312B" w:rsidRDefault="0084312B" w:rsidP="0084312B">
      <w:pPr>
        <w:pStyle w:val="Paragrafoelenco"/>
        <w:numPr>
          <w:ilvl w:val="0"/>
          <w:numId w:val="19"/>
        </w:numPr>
        <w:spacing w:before="17"/>
        <w:jc w:val="both"/>
        <w:rPr>
          <w:rFonts w:ascii="Arial" w:eastAsia="Arial" w:hAnsi="Arial" w:cs="Arial"/>
          <w:lang w:val="it-IT"/>
        </w:rPr>
      </w:pPr>
      <w:r w:rsidRPr="0084312B">
        <w:rPr>
          <w:rFonts w:ascii="Arial" w:eastAsia="Arial" w:hAnsi="Arial" w:cs="Arial"/>
          <w:lang w:val="it-IT"/>
        </w:rPr>
        <w:t>I</w:t>
      </w:r>
      <w:r w:rsidR="00FF7BA4" w:rsidRPr="0084312B">
        <w:rPr>
          <w:rFonts w:ascii="Arial" w:eastAsia="Arial" w:hAnsi="Arial" w:cs="Arial"/>
          <w:lang w:val="it-IT"/>
        </w:rPr>
        <w:t>l</w:t>
      </w:r>
      <w:r w:rsidR="00EE2CA4" w:rsidRPr="0084312B">
        <w:rPr>
          <w:rFonts w:ascii="Arial" w:eastAsia="Arial" w:hAnsi="Arial" w:cs="Arial"/>
          <w:lang w:val="it-IT"/>
        </w:rPr>
        <w:t xml:space="preserve"> </w:t>
      </w:r>
      <w:r w:rsidR="009C60E1" w:rsidRPr="0084312B">
        <w:rPr>
          <w:rFonts w:ascii="Arial" w:eastAsia="Arial" w:hAnsi="Arial" w:cs="Arial"/>
          <w:lang w:val="it-IT"/>
        </w:rPr>
        <w:t>prim</w:t>
      </w:r>
      <w:r w:rsidR="00FF7BA4" w:rsidRPr="0084312B">
        <w:rPr>
          <w:rFonts w:ascii="Arial" w:eastAsia="Arial" w:hAnsi="Arial" w:cs="Arial"/>
          <w:lang w:val="it-IT"/>
        </w:rPr>
        <w:t>o</w:t>
      </w:r>
      <w:r w:rsidR="009C60E1" w:rsidRPr="0084312B">
        <w:rPr>
          <w:rFonts w:ascii="Arial" w:eastAsia="Arial" w:hAnsi="Arial" w:cs="Arial"/>
          <w:lang w:val="it-IT"/>
        </w:rPr>
        <w:t xml:space="preserve"> equipaggi</w:t>
      </w:r>
      <w:r w:rsidR="00FF7BA4" w:rsidRPr="0084312B">
        <w:rPr>
          <w:rFonts w:ascii="Arial" w:eastAsia="Arial" w:hAnsi="Arial" w:cs="Arial"/>
          <w:lang w:val="it-IT"/>
        </w:rPr>
        <w:t xml:space="preserve">o </w:t>
      </w:r>
      <w:r w:rsidR="009C60E1" w:rsidRPr="0084312B">
        <w:rPr>
          <w:rFonts w:ascii="Arial" w:eastAsia="Arial" w:hAnsi="Arial" w:cs="Arial"/>
          <w:lang w:val="it-IT"/>
        </w:rPr>
        <w:t xml:space="preserve">U19 </w:t>
      </w:r>
      <w:r w:rsidR="00EE2CA4" w:rsidRPr="0084312B">
        <w:rPr>
          <w:rFonts w:ascii="Arial" w:eastAsia="Arial" w:hAnsi="Arial" w:cs="Arial"/>
          <w:lang w:val="it-IT"/>
        </w:rPr>
        <w:t>maschile e</w:t>
      </w:r>
      <w:r w:rsidR="00FF7BA4" w:rsidRPr="0084312B">
        <w:rPr>
          <w:rFonts w:ascii="Arial" w:eastAsia="Arial" w:hAnsi="Arial" w:cs="Arial"/>
          <w:lang w:val="it-IT"/>
        </w:rPr>
        <w:t xml:space="preserve"> il primo equipaggio U19</w:t>
      </w:r>
      <w:r w:rsidR="00EE2CA4" w:rsidRPr="0084312B">
        <w:rPr>
          <w:rFonts w:ascii="Arial" w:eastAsia="Arial" w:hAnsi="Arial" w:cs="Arial"/>
          <w:lang w:val="it-IT"/>
        </w:rPr>
        <w:t xml:space="preserve"> femminile</w:t>
      </w:r>
      <w:r w:rsidR="00FF7BA4" w:rsidRPr="0084312B">
        <w:rPr>
          <w:rFonts w:ascii="Arial" w:eastAsia="Arial" w:hAnsi="Arial" w:cs="Arial"/>
          <w:lang w:val="it-IT"/>
        </w:rPr>
        <w:t>;</w:t>
      </w:r>
    </w:p>
    <w:p w14:paraId="3DA5847F" w14:textId="1ACE3E5E" w:rsidR="000E50F8" w:rsidRPr="0084312B" w:rsidRDefault="0084312B" w:rsidP="0084312B">
      <w:pPr>
        <w:pStyle w:val="Paragrafoelenco"/>
        <w:numPr>
          <w:ilvl w:val="0"/>
          <w:numId w:val="19"/>
        </w:numPr>
        <w:spacing w:before="17"/>
        <w:jc w:val="both"/>
        <w:rPr>
          <w:rFonts w:ascii="Arial" w:eastAsia="Arial" w:hAnsi="Arial" w:cs="Arial"/>
          <w:lang w:val="it-IT"/>
        </w:rPr>
      </w:pPr>
      <w:r w:rsidRPr="0084312B">
        <w:rPr>
          <w:rFonts w:ascii="Arial" w:eastAsia="Arial" w:hAnsi="Arial" w:cs="Arial"/>
          <w:lang w:val="it-IT"/>
        </w:rPr>
        <w:t>I</w:t>
      </w:r>
      <w:r w:rsidR="00FF7BA4" w:rsidRPr="0084312B">
        <w:rPr>
          <w:rFonts w:ascii="Arial" w:eastAsia="Arial" w:hAnsi="Arial" w:cs="Arial"/>
          <w:lang w:val="it-IT"/>
        </w:rPr>
        <w:t>l primo</w:t>
      </w:r>
      <w:r w:rsidR="00EE2CA4" w:rsidRPr="0084312B">
        <w:rPr>
          <w:rFonts w:ascii="Arial" w:eastAsia="Arial" w:hAnsi="Arial" w:cs="Arial"/>
          <w:lang w:val="it-IT"/>
        </w:rPr>
        <w:t xml:space="preserve"> equipaggi</w:t>
      </w:r>
      <w:r w:rsidR="00FF7BA4" w:rsidRPr="0084312B">
        <w:rPr>
          <w:rFonts w:ascii="Arial" w:eastAsia="Arial" w:hAnsi="Arial" w:cs="Arial"/>
          <w:lang w:val="it-IT"/>
        </w:rPr>
        <w:t>o</w:t>
      </w:r>
      <w:r w:rsidR="00EE2CA4" w:rsidRPr="0084312B">
        <w:rPr>
          <w:rFonts w:ascii="Arial" w:eastAsia="Arial" w:hAnsi="Arial" w:cs="Arial"/>
          <w:lang w:val="it-IT"/>
        </w:rPr>
        <w:t xml:space="preserve"> U17 maschile e </w:t>
      </w:r>
      <w:r w:rsidR="00FF7BA4" w:rsidRPr="0084312B">
        <w:rPr>
          <w:rFonts w:ascii="Arial" w:eastAsia="Arial" w:hAnsi="Arial" w:cs="Arial"/>
          <w:lang w:val="it-IT"/>
        </w:rPr>
        <w:t>il primo equipaggio U17</w:t>
      </w:r>
      <w:r w:rsidR="00EE2CA4" w:rsidRPr="0084312B">
        <w:rPr>
          <w:rFonts w:ascii="Arial" w:eastAsia="Arial" w:hAnsi="Arial" w:cs="Arial"/>
          <w:lang w:val="it-IT"/>
        </w:rPr>
        <w:t>femminile</w:t>
      </w:r>
      <w:r w:rsidR="009C60E1" w:rsidRPr="0084312B">
        <w:rPr>
          <w:rFonts w:ascii="Arial" w:eastAsia="Arial" w:hAnsi="Arial" w:cs="Arial"/>
          <w:lang w:val="it-IT"/>
        </w:rPr>
        <w:t>.</w:t>
      </w:r>
    </w:p>
    <w:p w14:paraId="382F966D" w14:textId="77777777" w:rsidR="00655094" w:rsidRPr="00655094" w:rsidRDefault="00655094" w:rsidP="0084312B">
      <w:pPr>
        <w:pStyle w:val="Corpotesto"/>
        <w:numPr>
          <w:ilvl w:val="0"/>
          <w:numId w:val="19"/>
        </w:numPr>
        <w:kinsoku w:val="0"/>
        <w:overflowPunct w:val="0"/>
        <w:spacing w:line="275" w:lineRule="exact"/>
        <w:rPr>
          <w:rFonts w:ascii="Arial" w:hAnsi="Arial" w:cs="Arial"/>
          <w:sz w:val="20"/>
        </w:rPr>
      </w:pPr>
      <w:r w:rsidRPr="00655094">
        <w:rPr>
          <w:rFonts w:ascii="Arial" w:hAnsi="Arial" w:cs="Arial"/>
          <w:sz w:val="20"/>
        </w:rPr>
        <w:t>Il Comitato Organizzatore si riserva di assegnare ulteriori premi speciali.</w:t>
      </w:r>
    </w:p>
    <w:p w14:paraId="14AAB5AF" w14:textId="12BC018E" w:rsidR="00655094" w:rsidRPr="00655094" w:rsidRDefault="00655094" w:rsidP="0084312B">
      <w:pPr>
        <w:pStyle w:val="Corpotesto"/>
        <w:numPr>
          <w:ilvl w:val="0"/>
          <w:numId w:val="19"/>
        </w:numPr>
        <w:kinsoku w:val="0"/>
        <w:overflowPunct w:val="0"/>
        <w:spacing w:line="242" w:lineRule="auto"/>
        <w:ind w:right="136"/>
        <w:rPr>
          <w:rFonts w:ascii="Arial" w:hAnsi="Arial" w:cs="Arial"/>
          <w:sz w:val="20"/>
        </w:rPr>
      </w:pPr>
      <w:r w:rsidRPr="00655094">
        <w:rPr>
          <w:rFonts w:ascii="Arial" w:hAnsi="Arial" w:cs="Arial"/>
          <w:sz w:val="20"/>
        </w:rPr>
        <w:t>Potranno</w:t>
      </w:r>
      <w:r w:rsidRPr="00655094">
        <w:rPr>
          <w:rFonts w:ascii="Arial" w:hAnsi="Arial" w:cs="Arial"/>
          <w:spacing w:val="-6"/>
          <w:sz w:val="20"/>
        </w:rPr>
        <w:t xml:space="preserve"> </w:t>
      </w:r>
      <w:r w:rsidRPr="00655094">
        <w:rPr>
          <w:rFonts w:ascii="Arial" w:hAnsi="Arial" w:cs="Arial"/>
          <w:sz w:val="20"/>
        </w:rPr>
        <w:t>essere</w:t>
      </w:r>
      <w:r w:rsidRPr="00655094">
        <w:rPr>
          <w:rFonts w:ascii="Arial" w:hAnsi="Arial" w:cs="Arial"/>
          <w:spacing w:val="-6"/>
          <w:sz w:val="20"/>
        </w:rPr>
        <w:t xml:space="preserve"> </w:t>
      </w:r>
      <w:r w:rsidRPr="00655094">
        <w:rPr>
          <w:rFonts w:ascii="Arial" w:hAnsi="Arial" w:cs="Arial"/>
          <w:sz w:val="20"/>
        </w:rPr>
        <w:t>sorteggiati</w:t>
      </w:r>
      <w:r w:rsidRPr="00655094">
        <w:rPr>
          <w:rFonts w:ascii="Arial" w:hAnsi="Arial" w:cs="Arial"/>
          <w:spacing w:val="-6"/>
          <w:sz w:val="20"/>
        </w:rPr>
        <w:t xml:space="preserve"> </w:t>
      </w:r>
      <w:r w:rsidRPr="00655094">
        <w:rPr>
          <w:rFonts w:ascii="Arial" w:hAnsi="Arial" w:cs="Arial"/>
          <w:sz w:val="20"/>
        </w:rPr>
        <w:t>anche</w:t>
      </w:r>
      <w:r w:rsidRPr="00655094">
        <w:rPr>
          <w:rFonts w:ascii="Arial" w:hAnsi="Arial" w:cs="Arial"/>
          <w:spacing w:val="-6"/>
          <w:sz w:val="20"/>
        </w:rPr>
        <w:t xml:space="preserve"> </w:t>
      </w:r>
      <w:r w:rsidRPr="00655094">
        <w:rPr>
          <w:rFonts w:ascii="Arial" w:hAnsi="Arial" w:cs="Arial"/>
          <w:sz w:val="20"/>
        </w:rPr>
        <w:t>altri</w:t>
      </w:r>
      <w:r w:rsidRPr="00655094">
        <w:rPr>
          <w:rFonts w:ascii="Arial" w:hAnsi="Arial" w:cs="Arial"/>
          <w:spacing w:val="-6"/>
          <w:sz w:val="20"/>
        </w:rPr>
        <w:t xml:space="preserve"> </w:t>
      </w:r>
      <w:r w:rsidRPr="00655094">
        <w:rPr>
          <w:rFonts w:ascii="Arial" w:hAnsi="Arial" w:cs="Arial"/>
          <w:sz w:val="20"/>
        </w:rPr>
        <w:t>gadgets</w:t>
      </w:r>
      <w:r w:rsidRPr="00655094">
        <w:rPr>
          <w:rFonts w:ascii="Arial" w:hAnsi="Arial" w:cs="Arial"/>
          <w:spacing w:val="-6"/>
          <w:sz w:val="20"/>
        </w:rPr>
        <w:t xml:space="preserve"> </w:t>
      </w:r>
      <w:r w:rsidRPr="00655094">
        <w:rPr>
          <w:rFonts w:ascii="Arial" w:hAnsi="Arial" w:cs="Arial"/>
          <w:sz w:val="20"/>
        </w:rPr>
        <w:t>offerti da partners</w:t>
      </w:r>
      <w:r w:rsidR="00A04F8E">
        <w:rPr>
          <w:rFonts w:ascii="Arial" w:hAnsi="Arial" w:cs="Arial"/>
          <w:sz w:val="20"/>
        </w:rPr>
        <w:t xml:space="preserve">, e/o sponsors </w:t>
      </w:r>
      <w:r w:rsidRPr="00655094">
        <w:rPr>
          <w:rFonts w:ascii="Arial" w:hAnsi="Arial" w:cs="Arial"/>
          <w:sz w:val="20"/>
        </w:rPr>
        <w:t>della Classe o del</w:t>
      </w:r>
      <w:r w:rsidRPr="00655094">
        <w:rPr>
          <w:rFonts w:ascii="Arial" w:hAnsi="Arial" w:cs="Arial"/>
          <w:spacing w:val="-6"/>
          <w:sz w:val="20"/>
        </w:rPr>
        <w:t xml:space="preserve"> </w:t>
      </w:r>
      <w:r w:rsidRPr="00655094">
        <w:rPr>
          <w:rFonts w:ascii="Arial" w:hAnsi="Arial" w:cs="Arial"/>
          <w:sz w:val="20"/>
        </w:rPr>
        <w:t>Circolo.</w:t>
      </w:r>
    </w:p>
    <w:p w14:paraId="7E5F511E" w14:textId="77777777" w:rsidR="000E50F8" w:rsidRPr="0017004A" w:rsidRDefault="000E50F8" w:rsidP="00826033">
      <w:pPr>
        <w:spacing w:line="200" w:lineRule="exact"/>
        <w:ind w:left="426"/>
        <w:rPr>
          <w:lang w:val="it-IT"/>
        </w:rPr>
      </w:pPr>
    </w:p>
    <w:p w14:paraId="29B7DADE" w14:textId="3F4DB7DD" w:rsidR="000E50F8" w:rsidRPr="0017004A" w:rsidRDefault="000836D1" w:rsidP="00826033">
      <w:pPr>
        <w:ind w:left="426"/>
        <w:jc w:val="both"/>
        <w:rPr>
          <w:rFonts w:ascii="Arial" w:eastAsia="Arial" w:hAnsi="Arial" w:cs="Arial"/>
          <w:lang w:val="it-IT"/>
        </w:rPr>
      </w:pPr>
      <w:r>
        <w:rPr>
          <w:rFonts w:ascii="Arial" w:eastAsia="Arial" w:hAnsi="Arial" w:cs="Arial"/>
          <w:b/>
          <w:lang w:val="it-IT"/>
        </w:rPr>
        <w:t>20</w:t>
      </w:r>
      <w:r w:rsidR="009C60E1" w:rsidRPr="0017004A">
        <w:rPr>
          <w:rFonts w:ascii="Arial" w:eastAsia="Arial" w:hAnsi="Arial" w:cs="Arial"/>
          <w:b/>
          <w:lang w:val="it-IT"/>
        </w:rPr>
        <w:t xml:space="preserve"> DIRITTI FO</w:t>
      </w:r>
      <w:r w:rsidR="009C60E1" w:rsidRPr="0017004A">
        <w:rPr>
          <w:rFonts w:ascii="Arial" w:eastAsia="Arial" w:hAnsi="Arial" w:cs="Arial"/>
          <w:b/>
          <w:spacing w:val="-4"/>
          <w:lang w:val="it-IT"/>
        </w:rPr>
        <w:t>T</w:t>
      </w:r>
      <w:r w:rsidR="009C60E1" w:rsidRPr="0017004A">
        <w:rPr>
          <w:rFonts w:ascii="Arial" w:eastAsia="Arial" w:hAnsi="Arial" w:cs="Arial"/>
          <w:b/>
          <w:lang w:val="it-IT"/>
        </w:rPr>
        <w:t>OGRAFICI E TELEVISIVI</w:t>
      </w:r>
    </w:p>
    <w:p w14:paraId="0D5450F1" w14:textId="5647D260" w:rsidR="000E50F8" w:rsidRDefault="009C60E1" w:rsidP="0084312B">
      <w:pPr>
        <w:spacing w:before="17" w:line="249" w:lineRule="auto"/>
        <w:ind w:left="709"/>
        <w:jc w:val="both"/>
        <w:rPr>
          <w:rFonts w:ascii="Arial" w:eastAsia="Arial" w:hAnsi="Arial" w:cs="Arial"/>
          <w:lang w:val="it-IT"/>
        </w:rPr>
      </w:pPr>
      <w:r w:rsidRPr="0017004A">
        <w:rPr>
          <w:rFonts w:ascii="Arial" w:eastAsia="Arial" w:hAnsi="Arial" w:cs="Arial"/>
          <w:lang w:val="it-IT"/>
        </w:rPr>
        <w:t>I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Concorrenti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concedono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pieno diritto e permesso all’Ente Organizzatore di pubblicare e/o trasmettere tramite qualsiasi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mezzo</w:t>
      </w:r>
      <w:r w:rsidR="009D3318">
        <w:rPr>
          <w:rFonts w:ascii="Arial" w:eastAsia="Arial" w:hAnsi="Arial" w:cs="Arial"/>
          <w:lang w:val="it-IT"/>
        </w:rPr>
        <w:t xml:space="preserve"> mediatico</w:t>
      </w:r>
      <w:r w:rsidRPr="0017004A">
        <w:rPr>
          <w:rFonts w:ascii="Arial" w:eastAsia="Arial" w:hAnsi="Arial" w:cs="Arial"/>
          <w:lang w:val="it-IT"/>
        </w:rPr>
        <w:t>,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ogni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fotografia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o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ripresa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filmata di persone o barche durante l’evento, inclusi ma non limitati a,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spot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pubblicitari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televisivi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e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tutto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quanto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possa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essere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usato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per</w:t>
      </w:r>
      <w:r w:rsidRPr="0017004A">
        <w:rPr>
          <w:rFonts w:ascii="Arial" w:eastAsia="Arial" w:hAnsi="Arial" w:cs="Arial"/>
          <w:spacing w:val="15"/>
          <w:lang w:val="it-IT"/>
        </w:rPr>
        <w:t xml:space="preserve"> </w:t>
      </w:r>
      <w:r w:rsidRPr="0017004A">
        <w:rPr>
          <w:rFonts w:ascii="Arial" w:eastAsia="Arial" w:hAnsi="Arial" w:cs="Arial"/>
          <w:lang w:val="it-IT"/>
        </w:rPr>
        <w:t>i propri scopi editoriali o pubblicitari o per informazioni stampate.</w:t>
      </w:r>
    </w:p>
    <w:p w14:paraId="410D540C" w14:textId="77777777" w:rsidR="009D3318" w:rsidRPr="0017004A" w:rsidRDefault="009D3318" w:rsidP="00826033">
      <w:pPr>
        <w:spacing w:before="17" w:line="249" w:lineRule="auto"/>
        <w:ind w:left="426" w:hanging="15"/>
        <w:jc w:val="both"/>
        <w:rPr>
          <w:rFonts w:ascii="Arial" w:eastAsia="Arial" w:hAnsi="Arial" w:cs="Arial"/>
          <w:lang w:val="it-IT"/>
        </w:rPr>
      </w:pPr>
    </w:p>
    <w:p w14:paraId="62D1BF82" w14:textId="2965763C" w:rsidR="009D3318" w:rsidRPr="009D29A0" w:rsidRDefault="000836D1" w:rsidP="009D3318">
      <w:pPr>
        <w:tabs>
          <w:tab w:val="left" w:pos="460"/>
        </w:tabs>
        <w:ind w:left="425" w:right="-20"/>
        <w:jc w:val="both"/>
        <w:rPr>
          <w:rFonts w:ascii="Arial" w:eastAsia="Arial" w:hAnsi="Arial" w:cs="Arial"/>
          <w:lang w:val="it-IT"/>
        </w:rPr>
      </w:pPr>
      <w:r>
        <w:rPr>
          <w:rFonts w:ascii="Arial" w:eastAsia="Arial" w:hAnsi="Arial" w:cs="Arial"/>
          <w:b/>
          <w:bCs/>
          <w:lang w:val="it-IT"/>
        </w:rPr>
        <w:t>21</w:t>
      </w:r>
      <w:r w:rsidR="009D3318" w:rsidRPr="009D29A0">
        <w:rPr>
          <w:rFonts w:ascii="Arial" w:eastAsia="Arial" w:hAnsi="Arial" w:cs="Arial"/>
          <w:b/>
          <w:bCs/>
          <w:lang w:val="it-IT"/>
        </w:rPr>
        <w:t xml:space="preserve"> </w:t>
      </w:r>
      <w:r w:rsidR="009D3318" w:rsidRPr="009D29A0">
        <w:rPr>
          <w:rFonts w:ascii="Arial" w:eastAsia="Arial" w:hAnsi="Arial" w:cs="Arial"/>
          <w:b/>
          <w:bCs/>
          <w:spacing w:val="1"/>
          <w:w w:val="102"/>
          <w:lang w:val="it-IT"/>
        </w:rPr>
        <w:t>[DP][NP</w:t>
      </w:r>
      <w:r w:rsidR="009D3318" w:rsidRPr="009D29A0">
        <w:rPr>
          <w:rFonts w:ascii="Arial" w:eastAsia="Arial" w:hAnsi="Arial" w:cs="Arial"/>
          <w:b/>
          <w:bCs/>
          <w:w w:val="102"/>
          <w:lang w:val="it-IT"/>
        </w:rPr>
        <w:t xml:space="preserve">] </w:t>
      </w:r>
      <w:r w:rsidR="009D3318" w:rsidRPr="009D29A0">
        <w:rPr>
          <w:rFonts w:ascii="Arial" w:eastAsia="Arial" w:hAnsi="Arial" w:cs="Arial"/>
          <w:b/>
          <w:bCs/>
          <w:lang w:val="it-IT"/>
        </w:rPr>
        <w:t>TELECAMERE E APPARECCHIATURE ELETTRONICHE.</w:t>
      </w:r>
      <w:r w:rsidR="009D3318" w:rsidRPr="009D29A0">
        <w:rPr>
          <w:rFonts w:ascii="Arial" w:eastAsia="Arial" w:hAnsi="Arial" w:cs="Arial"/>
          <w:b/>
          <w:bCs/>
          <w:spacing w:val="30"/>
          <w:lang w:val="it-IT"/>
        </w:rPr>
        <w:t xml:space="preserve"> </w:t>
      </w:r>
    </w:p>
    <w:p w14:paraId="23ACCC13" w14:textId="238DF488" w:rsidR="009D3318" w:rsidRPr="006A4356" w:rsidRDefault="009D3318" w:rsidP="001E3019">
      <w:pPr>
        <w:ind w:left="1134" w:right="57" w:hanging="1134"/>
        <w:jc w:val="both"/>
        <w:rPr>
          <w:rFonts w:ascii="Arial" w:eastAsia="Arial" w:hAnsi="Arial" w:cs="Arial"/>
          <w:spacing w:val="2"/>
          <w:lang w:val="it-IT"/>
        </w:rPr>
      </w:pPr>
      <w:r w:rsidRPr="009D29A0">
        <w:rPr>
          <w:rFonts w:ascii="Arial" w:eastAsia="Arial" w:hAnsi="Arial" w:cs="Arial"/>
          <w:spacing w:val="1"/>
          <w:lang w:val="it-IT"/>
        </w:rPr>
        <w:t xml:space="preserve">       </w:t>
      </w:r>
      <w:r w:rsidR="000836D1">
        <w:rPr>
          <w:rFonts w:ascii="Arial" w:eastAsia="Arial" w:hAnsi="Arial" w:cs="Arial"/>
          <w:b/>
          <w:bCs/>
          <w:spacing w:val="1"/>
          <w:lang w:val="it-IT"/>
        </w:rPr>
        <w:t>21</w:t>
      </w:r>
      <w:r w:rsidR="0057338E" w:rsidRPr="009D29A0">
        <w:rPr>
          <w:rFonts w:ascii="Arial" w:eastAsia="Arial" w:hAnsi="Arial" w:cs="Arial"/>
          <w:b/>
          <w:bCs/>
          <w:spacing w:val="1"/>
          <w:lang w:val="it-IT"/>
        </w:rPr>
        <w:t>.1</w:t>
      </w:r>
      <w:r w:rsidRPr="009D29A0">
        <w:rPr>
          <w:rFonts w:ascii="Arial" w:eastAsia="Arial" w:hAnsi="Arial" w:cs="Arial"/>
          <w:lang w:val="it-IT"/>
        </w:rPr>
        <w:t xml:space="preserve"> </w:t>
      </w:r>
      <w:r w:rsidRPr="006A4356">
        <w:rPr>
          <w:rFonts w:ascii="Arial" w:eastAsia="Arial" w:hAnsi="Arial" w:cs="Arial"/>
          <w:spacing w:val="2"/>
          <w:lang w:val="it-IT"/>
        </w:rPr>
        <w:t xml:space="preserve">L’AO potrà richiedere alle barche di avere a bordo telecamere, apparecchiature sonore o apparecchiature per registrare la posizione. Informazioni derivanti dalla presenza di queste </w:t>
      </w:r>
      <w:r w:rsidRPr="006A4356">
        <w:rPr>
          <w:rFonts w:ascii="Arial" w:eastAsia="Arial" w:hAnsi="Arial" w:cs="Arial"/>
          <w:spacing w:val="2"/>
          <w:lang w:val="it-IT"/>
        </w:rPr>
        <w:lastRenderedPageBreak/>
        <w:t>apparecchiature non potranno essere usate da una barca come evidenza nel corso di un’udienza (modifica la RRS 63.6).</w:t>
      </w:r>
    </w:p>
    <w:p w14:paraId="371DB352" w14:textId="47937422" w:rsidR="009D3318" w:rsidRPr="006A4356" w:rsidRDefault="009D3318" w:rsidP="001E3019">
      <w:pPr>
        <w:ind w:left="993" w:right="55" w:hanging="993"/>
        <w:jc w:val="both"/>
        <w:rPr>
          <w:rFonts w:ascii="Arial" w:eastAsia="Arial" w:hAnsi="Arial" w:cs="Arial"/>
          <w:spacing w:val="14"/>
          <w:lang w:val="it-IT"/>
        </w:rPr>
      </w:pPr>
      <w:r w:rsidRPr="006A4356">
        <w:rPr>
          <w:rFonts w:ascii="Arial" w:eastAsia="Arial" w:hAnsi="Arial" w:cs="Arial"/>
          <w:spacing w:val="2"/>
          <w:lang w:val="it-IT"/>
        </w:rPr>
        <w:t xml:space="preserve">         </w:t>
      </w:r>
      <w:r w:rsidR="000836D1">
        <w:rPr>
          <w:rFonts w:ascii="Arial" w:eastAsia="Arial" w:hAnsi="Arial" w:cs="Arial"/>
          <w:b/>
          <w:bCs/>
          <w:spacing w:val="2"/>
          <w:lang w:val="it-IT"/>
        </w:rPr>
        <w:t>21</w:t>
      </w:r>
      <w:r w:rsidR="0057338E" w:rsidRPr="006A4356">
        <w:rPr>
          <w:rFonts w:ascii="Arial" w:eastAsia="Arial" w:hAnsi="Arial" w:cs="Arial"/>
          <w:b/>
          <w:bCs/>
          <w:spacing w:val="2"/>
          <w:lang w:val="it-IT"/>
        </w:rPr>
        <w:t>.2</w:t>
      </w:r>
      <w:r w:rsidRPr="006A4356">
        <w:rPr>
          <w:rFonts w:ascii="Arial" w:eastAsia="Arial" w:hAnsi="Arial" w:cs="Arial"/>
          <w:spacing w:val="2"/>
          <w:lang w:val="it-IT"/>
        </w:rPr>
        <w:t xml:space="preserve"> Le apparecchiature fornite, una volta installate a bordo secondo le istruzioni dell’AO, non dovranno essere manipolate in alcun modo dal concorrente o da una persona di supporto, a meno che</w:t>
      </w:r>
      <w:r w:rsidRPr="006A4356">
        <w:rPr>
          <w:rFonts w:ascii="Arial" w:eastAsia="Arial" w:hAnsi="Arial" w:cs="Arial"/>
          <w:spacing w:val="14"/>
          <w:lang w:val="it-IT"/>
        </w:rPr>
        <w:t xml:space="preserve"> questo non venga richiesto dalla stessa AO.</w:t>
      </w:r>
      <w:bookmarkStart w:id="2" w:name="_Hlk85387631"/>
    </w:p>
    <w:bookmarkEnd w:id="2"/>
    <w:p w14:paraId="09751008" w14:textId="77777777" w:rsidR="009D3318" w:rsidRPr="006A4356" w:rsidRDefault="009D3318" w:rsidP="009D3318">
      <w:pPr>
        <w:ind w:left="425"/>
        <w:jc w:val="both"/>
        <w:rPr>
          <w:rFonts w:ascii="Arial" w:hAnsi="Arial" w:cs="Arial"/>
          <w:lang w:val="it-IT"/>
        </w:rPr>
      </w:pPr>
    </w:p>
    <w:p w14:paraId="6AF4C212" w14:textId="37CC6902" w:rsidR="009D3318" w:rsidRPr="006A4356" w:rsidRDefault="0057338E" w:rsidP="009D3318">
      <w:pPr>
        <w:ind w:left="425"/>
        <w:jc w:val="both"/>
        <w:rPr>
          <w:rFonts w:ascii="Arial" w:hAnsi="Arial" w:cs="Arial"/>
          <w:bCs/>
          <w:iCs/>
          <w:color w:val="000000"/>
          <w:lang w:val="it-IT"/>
        </w:rPr>
      </w:pPr>
      <w:r w:rsidRPr="006A4356">
        <w:rPr>
          <w:rFonts w:ascii="Arial" w:hAnsi="Arial" w:cs="Arial"/>
          <w:b/>
          <w:bCs/>
          <w:iCs/>
          <w:color w:val="000000"/>
          <w:lang w:val="it-IT"/>
        </w:rPr>
        <w:t>2</w:t>
      </w:r>
      <w:r w:rsidR="000836D1">
        <w:rPr>
          <w:rFonts w:ascii="Arial" w:hAnsi="Arial" w:cs="Arial"/>
          <w:b/>
          <w:bCs/>
          <w:iCs/>
          <w:color w:val="000000"/>
          <w:lang w:val="it-IT"/>
        </w:rPr>
        <w:t>2</w:t>
      </w:r>
      <w:r w:rsidR="009D3318" w:rsidRPr="006A4356">
        <w:rPr>
          <w:rFonts w:ascii="Arial" w:hAnsi="Arial" w:cs="Arial"/>
          <w:b/>
          <w:bCs/>
          <w:iCs/>
          <w:color w:val="000000"/>
          <w:lang w:val="it-IT"/>
        </w:rPr>
        <w:t xml:space="preserve"> LOGISTICA - INFORMAZIONI UTILI - </w:t>
      </w:r>
      <w:r w:rsidR="009D3318" w:rsidRPr="006A4356">
        <w:rPr>
          <w:rFonts w:ascii="Arial" w:hAnsi="Arial" w:cs="Arial"/>
          <w:b/>
          <w:lang w:val="it-IT"/>
        </w:rPr>
        <w:t>ALBERGHI CONVENZIONATI</w:t>
      </w:r>
      <w:r w:rsidR="009D3318" w:rsidRPr="006A4356">
        <w:rPr>
          <w:rFonts w:ascii="Arial" w:hAnsi="Arial" w:cs="Arial"/>
          <w:b/>
          <w:bCs/>
          <w:iCs/>
          <w:color w:val="000000"/>
          <w:lang w:val="it-IT"/>
        </w:rPr>
        <w:t>:</w:t>
      </w:r>
      <w:r w:rsidR="009D3318" w:rsidRPr="006A4356">
        <w:rPr>
          <w:rFonts w:ascii="Arial" w:hAnsi="Arial" w:cs="Arial"/>
          <w:bCs/>
          <w:iCs/>
          <w:color w:val="000000"/>
          <w:lang w:val="it-IT"/>
        </w:rPr>
        <w:t xml:space="preserve"> </w:t>
      </w:r>
    </w:p>
    <w:p w14:paraId="4AC60B19" w14:textId="258E42C5" w:rsidR="009D3318" w:rsidRPr="006A4356" w:rsidRDefault="009D3318" w:rsidP="001E3019">
      <w:pPr>
        <w:ind w:left="709"/>
        <w:jc w:val="both"/>
        <w:rPr>
          <w:rFonts w:ascii="Arial" w:hAnsi="Arial" w:cs="Arial"/>
          <w:bCs/>
          <w:color w:val="000000"/>
          <w:lang w:val="it-IT"/>
        </w:rPr>
      </w:pPr>
      <w:r w:rsidRPr="006A4356">
        <w:rPr>
          <w:rFonts w:ascii="Arial" w:hAnsi="Arial" w:cs="Arial"/>
          <w:bCs/>
          <w:iCs/>
          <w:color w:val="000000"/>
          <w:lang w:val="it-IT"/>
        </w:rPr>
        <w:t>T</w:t>
      </w:r>
      <w:r w:rsidRPr="006A4356">
        <w:rPr>
          <w:rFonts w:ascii="Arial" w:hAnsi="Arial" w:cs="Arial"/>
          <w:bCs/>
          <w:color w:val="000000"/>
          <w:lang w:val="it-IT"/>
        </w:rPr>
        <w:t xml:space="preserve">utte le indicazioni sulla logistica a terra, convenzioni, servizi ed eventi collaterali per atleti, allenatori ed accompagnatori saranno fornite tramite il sito internet </w:t>
      </w:r>
      <w:r w:rsidR="00CF5B91" w:rsidRPr="00CF5B91">
        <w:rPr>
          <w:rFonts w:ascii="Arial" w:eastAsia="Arial" w:hAnsi="Arial" w:cs="Arial"/>
          <w:highlight w:val="yellow"/>
          <w:lang w:val="it-IT"/>
        </w:rPr>
        <w:t>https://www.</w:t>
      </w:r>
    </w:p>
    <w:p w14:paraId="2AA4A0EA" w14:textId="77777777" w:rsidR="009D3318" w:rsidRPr="006A4356" w:rsidRDefault="009D3318" w:rsidP="009D3318">
      <w:pPr>
        <w:ind w:left="425"/>
        <w:jc w:val="both"/>
        <w:rPr>
          <w:rFonts w:ascii="Arial" w:hAnsi="Arial" w:cs="Arial"/>
          <w:bCs/>
          <w:color w:val="000000"/>
          <w:lang w:val="it-IT"/>
        </w:rPr>
      </w:pPr>
    </w:p>
    <w:p w14:paraId="08BDFAE4" w14:textId="77777777" w:rsidR="009D3318" w:rsidRPr="009D3318" w:rsidRDefault="009D3318" w:rsidP="009D3318">
      <w:pPr>
        <w:pStyle w:val="Corpotesto"/>
        <w:kinsoku w:val="0"/>
        <w:overflowPunct w:val="0"/>
        <w:spacing w:before="11"/>
        <w:ind w:left="425"/>
        <w:rPr>
          <w:rFonts w:ascii="Arial" w:hAnsi="Arial" w:cs="Arial"/>
          <w:sz w:val="20"/>
        </w:rPr>
      </w:pPr>
    </w:p>
    <w:p w14:paraId="76B1DC4E" w14:textId="5BD91290" w:rsidR="000E50F8" w:rsidRPr="009D29A0" w:rsidRDefault="009D3318" w:rsidP="001E3019">
      <w:pPr>
        <w:spacing w:before="13" w:line="240" w:lineRule="exact"/>
        <w:ind w:left="425"/>
        <w:jc w:val="right"/>
        <w:rPr>
          <w:rFonts w:ascii="Arial" w:hAnsi="Arial" w:cs="Arial"/>
          <w:lang w:val="it-IT"/>
        </w:rPr>
      </w:pPr>
      <w:r w:rsidRPr="009D29A0">
        <w:rPr>
          <w:rFonts w:ascii="Arial" w:hAnsi="Arial" w:cs="Arial"/>
          <w:lang w:val="it-IT"/>
        </w:rPr>
        <w:t>IL COMITATO ORGANIZZATORE</w:t>
      </w:r>
    </w:p>
    <w:p w14:paraId="31AA0E1B" w14:textId="37EBDDF6" w:rsidR="00C177B3" w:rsidRPr="009D29A0" w:rsidRDefault="00C177B3" w:rsidP="009D3318">
      <w:pPr>
        <w:spacing w:before="13" w:line="240" w:lineRule="exact"/>
        <w:ind w:left="425"/>
        <w:jc w:val="both"/>
        <w:rPr>
          <w:rFonts w:ascii="Arial" w:hAnsi="Arial" w:cs="Arial"/>
          <w:lang w:val="it-IT"/>
        </w:rPr>
      </w:pPr>
    </w:p>
    <w:p w14:paraId="6EAF05D3" w14:textId="4B7F593A" w:rsidR="000914C4" w:rsidRDefault="000914C4" w:rsidP="009D3318">
      <w:pPr>
        <w:spacing w:before="13" w:line="240" w:lineRule="exact"/>
        <w:ind w:left="425"/>
        <w:jc w:val="both"/>
        <w:rPr>
          <w:rFonts w:ascii="Arial" w:hAnsi="Arial" w:cs="Arial"/>
          <w:lang w:val="it-IT"/>
        </w:rPr>
      </w:pPr>
    </w:p>
    <w:p w14:paraId="4A330321" w14:textId="77777777" w:rsidR="001C3E6F" w:rsidRDefault="001C3E6F" w:rsidP="009D3318">
      <w:pPr>
        <w:spacing w:before="13" w:line="240" w:lineRule="exact"/>
        <w:ind w:left="425"/>
        <w:jc w:val="both"/>
        <w:rPr>
          <w:rFonts w:ascii="Arial" w:hAnsi="Arial" w:cs="Arial"/>
          <w:lang w:val="it-IT"/>
        </w:rPr>
      </w:pPr>
    </w:p>
    <w:p w14:paraId="220BE899" w14:textId="77777777" w:rsidR="001C3E6F" w:rsidRDefault="001C3E6F" w:rsidP="009D3318">
      <w:pPr>
        <w:spacing w:before="13" w:line="240" w:lineRule="exact"/>
        <w:ind w:left="425"/>
        <w:jc w:val="both"/>
        <w:rPr>
          <w:rFonts w:ascii="Arial" w:hAnsi="Arial" w:cs="Arial"/>
          <w:lang w:val="it-IT"/>
        </w:rPr>
      </w:pPr>
    </w:p>
    <w:p w14:paraId="3DE706BB" w14:textId="77777777" w:rsidR="001C3E6F" w:rsidRDefault="001C3E6F" w:rsidP="009D3318">
      <w:pPr>
        <w:spacing w:before="13" w:line="240" w:lineRule="exact"/>
        <w:ind w:left="425"/>
        <w:jc w:val="both"/>
        <w:rPr>
          <w:rFonts w:ascii="Arial" w:hAnsi="Arial" w:cs="Arial"/>
          <w:lang w:val="it-IT"/>
        </w:rPr>
      </w:pPr>
    </w:p>
    <w:p w14:paraId="62FA02E8" w14:textId="77777777" w:rsidR="001C3E6F" w:rsidRDefault="001C3E6F" w:rsidP="009D3318">
      <w:pPr>
        <w:spacing w:before="13" w:line="240" w:lineRule="exact"/>
        <w:ind w:left="425"/>
        <w:jc w:val="both"/>
        <w:rPr>
          <w:rFonts w:ascii="Arial" w:hAnsi="Arial" w:cs="Arial"/>
          <w:lang w:val="it-IT"/>
        </w:rPr>
      </w:pPr>
    </w:p>
    <w:p w14:paraId="2C4E695B" w14:textId="77777777" w:rsidR="001C3E6F" w:rsidRPr="009D29A0" w:rsidRDefault="001C3E6F" w:rsidP="009D3318">
      <w:pPr>
        <w:spacing w:before="13" w:line="240" w:lineRule="exact"/>
        <w:ind w:left="425"/>
        <w:jc w:val="both"/>
        <w:rPr>
          <w:rFonts w:ascii="Arial" w:hAnsi="Arial" w:cs="Arial"/>
          <w:lang w:val="it-IT"/>
        </w:rPr>
      </w:pPr>
    </w:p>
    <w:p w14:paraId="6F8EDD5C" w14:textId="56CF03B6" w:rsidR="000914C4" w:rsidRPr="009D29A0" w:rsidRDefault="000914C4" w:rsidP="009D3318">
      <w:pPr>
        <w:spacing w:before="13" w:line="240" w:lineRule="exact"/>
        <w:ind w:left="425"/>
        <w:jc w:val="both"/>
        <w:rPr>
          <w:rFonts w:ascii="Arial" w:hAnsi="Arial" w:cs="Arial"/>
          <w:lang w:val="it-IT"/>
        </w:rPr>
      </w:pPr>
    </w:p>
    <w:p w14:paraId="5ECE4F88" w14:textId="2BCDFC42" w:rsidR="000914C4" w:rsidRPr="009D29A0" w:rsidRDefault="000914C4" w:rsidP="009D3318">
      <w:pPr>
        <w:spacing w:before="13" w:line="240" w:lineRule="exact"/>
        <w:ind w:left="425"/>
        <w:jc w:val="both"/>
        <w:rPr>
          <w:rFonts w:ascii="Arial" w:hAnsi="Arial" w:cs="Arial"/>
          <w:lang w:val="it-IT"/>
        </w:rPr>
      </w:pPr>
    </w:p>
    <w:p w14:paraId="18534061" w14:textId="4CD978E4" w:rsidR="000914C4" w:rsidRDefault="000914C4" w:rsidP="009D3318">
      <w:pPr>
        <w:spacing w:before="13" w:line="240" w:lineRule="exact"/>
        <w:ind w:left="425"/>
        <w:jc w:val="both"/>
        <w:rPr>
          <w:rFonts w:ascii="Arial" w:hAnsi="Arial" w:cs="Arial"/>
          <w:lang w:val="it-IT"/>
        </w:rPr>
      </w:pPr>
    </w:p>
    <w:p w14:paraId="0F88CAFA" w14:textId="77777777" w:rsidR="00BA3807" w:rsidRDefault="00BA3807" w:rsidP="009D3318">
      <w:pPr>
        <w:spacing w:before="13" w:line="240" w:lineRule="exact"/>
        <w:ind w:left="425"/>
        <w:jc w:val="both"/>
        <w:rPr>
          <w:rFonts w:ascii="Arial" w:hAnsi="Arial" w:cs="Arial"/>
          <w:lang w:val="it-IT"/>
        </w:rPr>
      </w:pPr>
    </w:p>
    <w:p w14:paraId="0DDF96A4" w14:textId="77777777" w:rsidR="00BA3807" w:rsidRPr="009D29A0" w:rsidRDefault="00BA3807" w:rsidP="009D3318">
      <w:pPr>
        <w:spacing w:before="13" w:line="240" w:lineRule="exact"/>
        <w:ind w:left="425"/>
        <w:jc w:val="both"/>
        <w:rPr>
          <w:rFonts w:ascii="Arial" w:hAnsi="Arial" w:cs="Arial"/>
          <w:lang w:val="it-IT"/>
        </w:rPr>
      </w:pPr>
    </w:p>
    <w:p w14:paraId="4A955C96" w14:textId="77777777" w:rsidR="0043302E" w:rsidRDefault="0043302E" w:rsidP="00B96F92">
      <w:pPr>
        <w:jc w:val="center"/>
        <w:rPr>
          <w:rFonts w:ascii="Arial" w:eastAsia="Arial" w:hAnsi="Arial" w:cs="Arial"/>
          <w:b/>
          <w:color w:val="000000"/>
          <w:sz w:val="48"/>
          <w:szCs w:val="48"/>
          <w:lang w:val="it-IT"/>
        </w:rPr>
      </w:pPr>
    </w:p>
    <w:sectPr w:rsidR="0043302E" w:rsidSect="0019724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20" w:h="16840"/>
      <w:pgMar w:top="1958" w:right="900" w:bottom="1135" w:left="1000" w:header="10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D43327" w14:textId="77777777" w:rsidR="00435F6C" w:rsidRDefault="00435F6C">
      <w:r>
        <w:separator/>
      </w:r>
    </w:p>
  </w:endnote>
  <w:endnote w:type="continuationSeparator" w:id="0">
    <w:p w14:paraId="45ACB43F" w14:textId="77777777" w:rsidR="00435F6C" w:rsidRDefault="00435F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0AFF" w:usb1="00007843" w:usb2="00000001" w:usb3="00000000" w:csb0="000001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 Md BT">
    <w:panose1 w:val="020B0602020204020303"/>
    <w:charset w:val="00"/>
    <w:family w:val="swiss"/>
    <w:pitch w:val="variable"/>
    <w:sig w:usb0="800000AF" w:usb1="1000204A" w:usb2="00000000" w:usb3="00000000" w:csb0="0000001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B12D81" w14:textId="77777777" w:rsidR="00C42291" w:rsidRDefault="00C42291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18972" w14:textId="77777777" w:rsidR="00C42291" w:rsidRDefault="00C42291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78F15D" w14:textId="77777777" w:rsidR="00C42291" w:rsidRDefault="00C42291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18EE4D" w14:textId="77777777" w:rsidR="00435F6C" w:rsidRDefault="00435F6C">
      <w:r>
        <w:separator/>
      </w:r>
    </w:p>
  </w:footnote>
  <w:footnote w:type="continuationSeparator" w:id="0">
    <w:p w14:paraId="19D556D6" w14:textId="77777777" w:rsidR="00435F6C" w:rsidRDefault="00435F6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26A306" w14:textId="094558FC" w:rsidR="00C42291" w:rsidRDefault="00435F6C">
    <w:pPr>
      <w:pStyle w:val="Intestazione"/>
    </w:pPr>
    <w:r>
      <w:rPr>
        <w:noProof/>
      </w:rPr>
      <w:pict w14:anchorId="4CBCFD1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2179583" o:spid="_x0000_s2051" type="#_x0000_t136" style="position:absolute;margin-left:0;margin-top:0;width:529.75pt;height:176.55pt;rotation:315;z-index:-251648000;mso-position-horizontal:center;mso-position-horizontal-relative:margin;mso-position-vertical:center;mso-position-vertical-relative:margin" o:allowincell="f" fillcolor="#a5a5a5 [2092]" stroked="f">
          <v:fill opacity=".5"/>
          <v:textpath style="font-family:&quot;Verdana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799D69" w14:textId="59F4390D" w:rsidR="00CF5B91" w:rsidRDefault="00435F6C">
    <w:pPr>
      <w:pStyle w:val="Intestazione"/>
    </w:pPr>
    <w:r>
      <w:rPr>
        <w:noProof/>
      </w:rPr>
      <w:pict w14:anchorId="2526BB8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2179584" o:spid="_x0000_s2052" type="#_x0000_t136" style="position:absolute;margin-left:0;margin-top:0;width:529.75pt;height:176.55pt;rotation:315;z-index:-251645952;mso-position-horizontal:center;mso-position-horizontal-relative:margin;mso-position-vertical:center;mso-position-vertical-relative:margin" o:allowincell="f" fillcolor="#a5a5a5 [2092]" stroked="f">
          <v:fill opacity=".5"/>
          <v:textpath style="font-family:&quot;Verdana&quot;;font-size:1pt" string="DRAFT"/>
          <w10:wrap anchorx="margin" anchory="margin"/>
        </v:shape>
      </w:pict>
    </w:r>
    <w:r w:rsidR="003438E3">
      <w:rPr>
        <w:rFonts w:ascii="Arial" w:hAnsi="Arial" w:cs="Arial"/>
        <w:b/>
        <w:noProof/>
        <w:color w:val="0000FF"/>
        <w:lang w:val="it-IT" w:eastAsia="it-IT"/>
      </w:rPr>
      <w:drawing>
        <wp:anchor distT="0" distB="0" distL="114300" distR="114300" simplePos="0" relativeHeight="251664384" behindDoc="1" locked="0" layoutInCell="1" allowOverlap="1" wp14:anchorId="48B3A1C6" wp14:editId="1D5A990F">
          <wp:simplePos x="0" y="0"/>
          <wp:positionH relativeFrom="column">
            <wp:posOffset>-463993</wp:posOffset>
          </wp:positionH>
          <wp:positionV relativeFrom="paragraph">
            <wp:posOffset>104775</wp:posOffset>
          </wp:positionV>
          <wp:extent cx="1872615" cy="942975"/>
          <wp:effectExtent l="0" t="0" r="0" b="9525"/>
          <wp:wrapNone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72615" cy="94297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97245">
      <w:rPr>
        <w:rFonts w:ascii="Arial" w:hAnsi="Arial" w:cs="Arial"/>
        <w:b/>
        <w:noProof/>
        <w:color w:val="0000FF"/>
        <w:lang w:val="it-IT" w:eastAsia="it-IT"/>
      </w:rPr>
      <w:drawing>
        <wp:anchor distT="0" distB="0" distL="114300" distR="114300" simplePos="0" relativeHeight="251658240" behindDoc="1" locked="0" layoutInCell="1" allowOverlap="1" wp14:anchorId="5A8CC80A" wp14:editId="46FCA787">
          <wp:simplePos x="0" y="0"/>
          <wp:positionH relativeFrom="column">
            <wp:posOffset>-368300</wp:posOffset>
          </wp:positionH>
          <wp:positionV relativeFrom="paragraph">
            <wp:posOffset>104775</wp:posOffset>
          </wp:positionV>
          <wp:extent cx="1872615" cy="942975"/>
          <wp:effectExtent l="0" t="0" r="0" b="9525"/>
          <wp:wrapNone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72615" cy="94297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0B4001D" w14:textId="6DF2D2E6" w:rsidR="00197245" w:rsidRDefault="003438E3" w:rsidP="00197245">
    <w:pPr>
      <w:spacing w:line="200" w:lineRule="exact"/>
      <w:jc w:val="center"/>
      <w:rPr>
        <w:lang w:val="it-IT"/>
      </w:rPr>
    </w:pPr>
    <w:r>
      <w:rPr>
        <w:rFonts w:ascii="Century Gothic" w:hAnsi="Century Gothic" w:cs="Arial"/>
        <w:noProof/>
        <w:sz w:val="16"/>
        <w:szCs w:val="16"/>
        <w:lang w:val="it-IT" w:eastAsia="it-IT"/>
      </w:rPr>
      <w:drawing>
        <wp:anchor distT="0" distB="0" distL="114300" distR="114300" simplePos="0" relativeHeight="251662336" behindDoc="0" locked="0" layoutInCell="1" allowOverlap="1" wp14:anchorId="1791B193" wp14:editId="41A96FAF">
          <wp:simplePos x="0" y="0"/>
          <wp:positionH relativeFrom="column">
            <wp:posOffset>5233212</wp:posOffset>
          </wp:positionH>
          <wp:positionV relativeFrom="paragraph">
            <wp:posOffset>36830</wp:posOffset>
          </wp:positionV>
          <wp:extent cx="1395730" cy="772795"/>
          <wp:effectExtent l="0" t="0" r="0" b="8255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5730" cy="772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97245">
      <w:rPr>
        <w:rFonts w:ascii="Century Gothic" w:hAnsi="Century Gothic" w:cs="Arial"/>
        <w:noProof/>
        <w:sz w:val="16"/>
        <w:szCs w:val="16"/>
        <w:lang w:val="it-IT" w:eastAsia="it-IT"/>
      </w:rPr>
      <w:drawing>
        <wp:anchor distT="0" distB="0" distL="114300" distR="114300" simplePos="0" relativeHeight="251660288" behindDoc="0" locked="0" layoutInCell="1" allowOverlap="1" wp14:anchorId="5BB7BFC5" wp14:editId="1A3C2BD0">
          <wp:simplePos x="0" y="0"/>
          <wp:positionH relativeFrom="column">
            <wp:posOffset>5286375</wp:posOffset>
          </wp:positionH>
          <wp:positionV relativeFrom="paragraph">
            <wp:posOffset>36830</wp:posOffset>
          </wp:positionV>
          <wp:extent cx="1395730" cy="772795"/>
          <wp:effectExtent l="0" t="0" r="0" b="825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5730" cy="772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4753BBE" w14:textId="77777777" w:rsidR="00197245" w:rsidRDefault="00197245" w:rsidP="00197245">
    <w:pPr>
      <w:spacing w:line="200" w:lineRule="exact"/>
      <w:jc w:val="center"/>
      <w:rPr>
        <w:lang w:val="it-IT"/>
      </w:rPr>
    </w:pPr>
  </w:p>
  <w:p w14:paraId="6BBD1436" w14:textId="20356FD2" w:rsidR="000E50F8" w:rsidRPr="00A47AB6" w:rsidRDefault="00197245" w:rsidP="00197245">
    <w:pPr>
      <w:spacing w:line="200" w:lineRule="exact"/>
      <w:jc w:val="center"/>
      <w:rPr>
        <w:rFonts w:asciiTheme="minorHAnsi" w:hAnsiTheme="minorHAnsi"/>
        <w:b/>
        <w:color w:val="002060"/>
        <w:lang w:val="it-IT"/>
      </w:rPr>
    </w:pPr>
    <w:r w:rsidRPr="00A47AB6">
      <w:rPr>
        <w:color w:val="002060"/>
        <w:lang w:val="it-IT"/>
      </w:rPr>
      <w:t>B</w:t>
    </w:r>
    <w:r w:rsidRPr="00A47AB6">
      <w:rPr>
        <w:rFonts w:asciiTheme="minorHAnsi" w:hAnsiTheme="minorHAnsi"/>
        <w:b/>
        <w:color w:val="002060"/>
        <w:lang w:val="it-IT"/>
      </w:rPr>
      <w:t>ANDO DI REGATA</w:t>
    </w:r>
  </w:p>
  <w:p w14:paraId="5D70A1E3" w14:textId="2DAF98E7" w:rsidR="00197245" w:rsidRPr="00A47AB6" w:rsidRDefault="00197245" w:rsidP="00197245">
    <w:pPr>
      <w:spacing w:line="200" w:lineRule="exact"/>
      <w:jc w:val="center"/>
      <w:rPr>
        <w:rFonts w:asciiTheme="minorHAnsi" w:hAnsiTheme="minorHAnsi"/>
        <w:b/>
        <w:color w:val="002060"/>
        <w:lang w:val="it-IT"/>
      </w:rPr>
    </w:pPr>
    <w:r w:rsidRPr="00A47AB6">
      <w:rPr>
        <w:rFonts w:asciiTheme="minorHAnsi" w:hAnsiTheme="minorHAnsi"/>
        <w:b/>
        <w:color w:val="002060"/>
        <w:lang w:val="it-IT"/>
      </w:rPr>
      <w:t>REGATA NAZIONALE</w:t>
    </w:r>
  </w:p>
  <w:p w14:paraId="14D44033" w14:textId="3DC8DDB6" w:rsidR="00197245" w:rsidRPr="00A47AB6" w:rsidRDefault="00197245" w:rsidP="00197245">
    <w:pPr>
      <w:spacing w:line="200" w:lineRule="exact"/>
      <w:jc w:val="center"/>
      <w:rPr>
        <w:rFonts w:asciiTheme="minorHAnsi" w:hAnsiTheme="minorHAnsi"/>
        <w:b/>
        <w:color w:val="002060"/>
        <w:lang w:val="it-IT"/>
      </w:rPr>
    </w:pPr>
    <w:r w:rsidRPr="00A47AB6">
      <w:rPr>
        <w:rFonts w:asciiTheme="minorHAnsi" w:hAnsiTheme="minorHAnsi"/>
        <w:b/>
        <w:color w:val="002060"/>
        <w:lang w:val="it-IT"/>
      </w:rPr>
      <w:t>LOCALITA’</w:t>
    </w:r>
    <w:proofErr w:type="gramStart"/>
    <w:r w:rsidRPr="00A47AB6">
      <w:rPr>
        <w:rFonts w:asciiTheme="minorHAnsi" w:hAnsiTheme="minorHAnsi"/>
        <w:b/>
        <w:color w:val="002060"/>
        <w:lang w:val="it-IT"/>
      </w:rPr>
      <w:t xml:space="preserve">  </w:t>
    </w:r>
    <w:proofErr w:type="gramEnd"/>
    <w:r w:rsidRPr="00A47AB6">
      <w:rPr>
        <w:rFonts w:asciiTheme="minorHAnsi" w:hAnsiTheme="minorHAnsi"/>
        <w:b/>
        <w:color w:val="002060"/>
        <w:lang w:val="it-IT"/>
      </w:rPr>
      <w:t>GG/MM/2024</w:t>
    </w:r>
  </w:p>
  <w:p w14:paraId="14F4A245" w14:textId="77777777" w:rsidR="00197245" w:rsidRPr="00A47AB6" w:rsidRDefault="00197245">
    <w:pPr>
      <w:rPr>
        <w:lang w:val="it-I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3F9813" w14:textId="554D528F" w:rsidR="00C42291" w:rsidRDefault="00435F6C">
    <w:pPr>
      <w:pStyle w:val="Intestazione"/>
    </w:pPr>
    <w:r>
      <w:rPr>
        <w:noProof/>
      </w:rPr>
      <w:pict w14:anchorId="100CC77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2179582" o:spid="_x0000_s2050" type="#_x0000_t136" style="position:absolute;margin-left:0;margin-top:0;width:529.75pt;height:176.55pt;rotation:315;z-index:-251650048;mso-position-horizontal:center;mso-position-horizontal-relative:margin;mso-position-vertical:center;mso-position-vertical-relative:margin" o:allowincell="f" fillcolor="#a5a5a5 [2092]" stroked="f">
          <v:fill opacity=".5"/>
          <v:textpath style="font-family:&quot;Verdana&quot;;font-size:1pt" string="DRAF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multilevel"/>
    <w:tmpl w:val="87961270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Calibri" w:eastAsia="Calibri" w:hAnsi="Calibri" w:cs="Calibri"/>
        <w:b/>
        <w:bCs/>
        <w:sz w:val="20"/>
        <w:u w:val="none"/>
      </w:rPr>
    </w:lvl>
    <w:lvl w:ilvl="1">
      <w:start w:val="1"/>
      <w:numFmt w:val="decimal"/>
      <w:lvlText w:val="%1.%2"/>
      <w:lvlJc w:val="left"/>
      <w:rPr>
        <w:rFonts w:ascii="Calibri" w:hAnsi="Calibri" w:cs="Calibri" w:hint="default"/>
        <w:b w:val="0"/>
        <w:bCs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720" w:hanging="72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440" w:hanging="1440"/>
      </w:pPr>
      <w:rPr>
        <w:rFonts w:hint="default"/>
      </w:rPr>
    </w:lvl>
  </w:abstractNum>
  <w:abstractNum w:abstractNumId="1">
    <w:nsid w:val="0E4072C9"/>
    <w:multiLevelType w:val="multilevel"/>
    <w:tmpl w:val="16B68AFA"/>
    <w:name w:val="WW8Num43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Calibri" w:eastAsia="Calibri" w:hAnsi="Calibri" w:cs="Calibri" w:hint="default"/>
        <w:b/>
        <w:bCs/>
        <w:sz w:val="20"/>
        <w:u w:val="none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ascii="Calibri" w:hAnsi="Calibri" w:cs="Calibri" w:hint="default"/>
        <w:b w:val="0"/>
        <w:bCs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720" w:hanging="72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440" w:hanging="1440"/>
      </w:pPr>
      <w:rPr>
        <w:rFonts w:hint="default"/>
      </w:rPr>
    </w:lvl>
  </w:abstractNum>
  <w:abstractNum w:abstractNumId="2">
    <w:nsid w:val="17402229"/>
    <w:multiLevelType w:val="hybridMultilevel"/>
    <w:tmpl w:val="490E2D4C"/>
    <w:lvl w:ilvl="0" w:tplc="FFFFFFFF">
      <w:start w:val="1"/>
      <w:numFmt w:val="bullet"/>
      <w:lvlText w:val="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7CB0C6F"/>
    <w:multiLevelType w:val="multilevel"/>
    <w:tmpl w:val="F1A02A58"/>
    <w:lvl w:ilvl="0">
      <w:start w:val="1"/>
      <w:numFmt w:val="decimal"/>
      <w:lvlText w:val="%1-"/>
      <w:lvlJc w:val="left"/>
      <w:pPr>
        <w:ind w:left="116" w:hanging="348"/>
      </w:pPr>
      <w:rPr>
        <w:rFonts w:ascii="Arial" w:hAnsi="Arial" w:cs="Arial"/>
        <w:b/>
        <w:bCs/>
        <w:spacing w:val="-1"/>
        <w:w w:val="100"/>
        <w:sz w:val="24"/>
        <w:szCs w:val="24"/>
      </w:rPr>
    </w:lvl>
    <w:lvl w:ilvl="1">
      <w:start w:val="1"/>
      <w:numFmt w:val="lowerLetter"/>
      <w:lvlText w:val="%2)"/>
      <w:lvlJc w:val="left"/>
      <w:pPr>
        <w:ind w:left="836" w:hanging="360"/>
      </w:pPr>
      <w:rPr>
        <w:b w:val="0"/>
        <w:bCs w:val="0"/>
        <w:spacing w:val="-14"/>
        <w:w w:val="100"/>
        <w:sz w:val="24"/>
        <w:szCs w:val="24"/>
      </w:rPr>
    </w:lvl>
    <w:lvl w:ilvl="2">
      <w:numFmt w:val="bullet"/>
      <w:lvlText w:val="•"/>
      <w:lvlJc w:val="left"/>
      <w:pPr>
        <w:ind w:left="1956" w:hanging="360"/>
      </w:pPr>
    </w:lvl>
    <w:lvl w:ilvl="3">
      <w:numFmt w:val="bullet"/>
      <w:lvlText w:val="•"/>
      <w:lvlJc w:val="left"/>
      <w:pPr>
        <w:ind w:left="3072" w:hanging="360"/>
      </w:pPr>
    </w:lvl>
    <w:lvl w:ilvl="4">
      <w:numFmt w:val="bullet"/>
      <w:lvlText w:val="•"/>
      <w:lvlJc w:val="left"/>
      <w:pPr>
        <w:ind w:left="4188" w:hanging="360"/>
      </w:pPr>
    </w:lvl>
    <w:lvl w:ilvl="5">
      <w:numFmt w:val="bullet"/>
      <w:lvlText w:val="•"/>
      <w:lvlJc w:val="left"/>
      <w:pPr>
        <w:ind w:left="5304" w:hanging="360"/>
      </w:pPr>
    </w:lvl>
    <w:lvl w:ilvl="6">
      <w:numFmt w:val="bullet"/>
      <w:lvlText w:val="•"/>
      <w:lvlJc w:val="left"/>
      <w:pPr>
        <w:ind w:left="6420" w:hanging="360"/>
      </w:pPr>
    </w:lvl>
    <w:lvl w:ilvl="7">
      <w:numFmt w:val="bullet"/>
      <w:lvlText w:val="•"/>
      <w:lvlJc w:val="left"/>
      <w:pPr>
        <w:ind w:left="7537" w:hanging="360"/>
      </w:pPr>
    </w:lvl>
    <w:lvl w:ilvl="8">
      <w:numFmt w:val="bullet"/>
      <w:lvlText w:val="•"/>
      <w:lvlJc w:val="left"/>
      <w:pPr>
        <w:ind w:left="8653" w:hanging="360"/>
      </w:pPr>
    </w:lvl>
  </w:abstractNum>
  <w:abstractNum w:abstractNumId="4">
    <w:nsid w:val="1A3D5D2F"/>
    <w:multiLevelType w:val="multilevel"/>
    <w:tmpl w:val="20D266A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7"/>
      <w:numFmt w:val="decimal"/>
      <w:lvlText w:val="%1.%2"/>
      <w:lvlJc w:val="left"/>
      <w:pPr>
        <w:ind w:left="7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0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8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2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044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4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272" w:hanging="1800"/>
      </w:pPr>
      <w:rPr>
        <w:rFonts w:hint="default"/>
        <w:b/>
      </w:rPr>
    </w:lvl>
  </w:abstractNum>
  <w:abstractNum w:abstractNumId="5">
    <w:nsid w:val="20B31D58"/>
    <w:multiLevelType w:val="hybridMultilevel"/>
    <w:tmpl w:val="EEA4CC70"/>
    <w:lvl w:ilvl="0" w:tplc="04100001">
      <w:start w:val="1"/>
      <w:numFmt w:val="bullet"/>
      <w:pStyle w:val="PuntoBando"/>
      <w:lvlText w:val=""/>
      <w:lvlJc w:val="left"/>
      <w:pPr>
        <w:ind w:left="15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2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88" w:hanging="360"/>
      </w:pPr>
      <w:rPr>
        <w:rFonts w:ascii="Wingdings" w:hAnsi="Wingdings" w:hint="default"/>
      </w:rPr>
    </w:lvl>
  </w:abstractNum>
  <w:abstractNum w:abstractNumId="6">
    <w:nsid w:val="21474D6E"/>
    <w:multiLevelType w:val="multilevel"/>
    <w:tmpl w:val="20D266A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7"/>
      <w:numFmt w:val="decimal"/>
      <w:lvlText w:val="%1.%2"/>
      <w:lvlJc w:val="left"/>
      <w:pPr>
        <w:ind w:left="7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0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8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2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044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4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272" w:hanging="1800"/>
      </w:pPr>
      <w:rPr>
        <w:rFonts w:hint="default"/>
        <w:b/>
      </w:rPr>
    </w:lvl>
  </w:abstractNum>
  <w:abstractNum w:abstractNumId="7">
    <w:nsid w:val="2A4376F9"/>
    <w:multiLevelType w:val="multilevel"/>
    <w:tmpl w:val="EFD8CFA8"/>
    <w:lvl w:ilvl="0">
      <w:start w:val="1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6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9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4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48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6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2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8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96" w:hanging="1440"/>
      </w:pPr>
      <w:rPr>
        <w:rFonts w:hint="default"/>
      </w:rPr>
    </w:lvl>
  </w:abstractNum>
  <w:abstractNum w:abstractNumId="8">
    <w:nsid w:val="2A52538B"/>
    <w:multiLevelType w:val="multilevel"/>
    <w:tmpl w:val="5C78FD82"/>
    <w:lvl w:ilvl="0">
      <w:start w:val="1"/>
      <w:numFmt w:val="decimal"/>
      <w:lvlText w:val="%1"/>
      <w:lvlJc w:val="left"/>
      <w:pPr>
        <w:ind w:left="811" w:hanging="696"/>
      </w:pPr>
      <w:rPr>
        <w:rFonts w:hint="default"/>
        <w:w w:val="100"/>
      </w:rPr>
    </w:lvl>
    <w:lvl w:ilvl="1">
      <w:start w:val="1"/>
      <w:numFmt w:val="decimal"/>
      <w:isLgl/>
      <w:lvlText w:val="%1.%2"/>
      <w:lvlJc w:val="left"/>
      <w:pPr>
        <w:ind w:left="817" w:hanging="6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88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91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943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357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74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771" w:hanging="1440"/>
      </w:pPr>
      <w:rPr>
        <w:rFonts w:hint="default"/>
      </w:rPr>
    </w:lvl>
  </w:abstractNum>
  <w:abstractNum w:abstractNumId="9">
    <w:nsid w:val="322A42DD"/>
    <w:multiLevelType w:val="multilevel"/>
    <w:tmpl w:val="97F40EE4"/>
    <w:lvl w:ilvl="0">
      <w:start w:val="1"/>
      <w:numFmt w:val="decimal"/>
      <w:pStyle w:val="Tito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ito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ito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ito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ito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ito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ito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ito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itolo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0">
    <w:nsid w:val="35B77A5B"/>
    <w:multiLevelType w:val="multilevel"/>
    <w:tmpl w:val="739467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0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8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2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044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4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272" w:hanging="1800"/>
      </w:pPr>
      <w:rPr>
        <w:rFonts w:hint="default"/>
        <w:b/>
      </w:rPr>
    </w:lvl>
  </w:abstractNum>
  <w:abstractNum w:abstractNumId="11">
    <w:nsid w:val="387946E8"/>
    <w:multiLevelType w:val="multilevel"/>
    <w:tmpl w:val="F8D0D9FE"/>
    <w:lvl w:ilvl="0">
      <w:start w:val="15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507" w:hanging="4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4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6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8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8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656" w:hanging="1800"/>
      </w:pPr>
      <w:rPr>
        <w:rFonts w:hint="default"/>
      </w:rPr>
    </w:lvl>
  </w:abstractNum>
  <w:abstractNum w:abstractNumId="12">
    <w:nsid w:val="46950D15"/>
    <w:multiLevelType w:val="hybridMultilevel"/>
    <w:tmpl w:val="7FE61892"/>
    <w:lvl w:ilvl="0" w:tplc="97CACE22">
      <w:start w:val="11"/>
      <w:numFmt w:val="bullet"/>
      <w:lvlText w:val="•"/>
      <w:lvlJc w:val="left"/>
      <w:pPr>
        <w:ind w:left="786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49161A85"/>
    <w:multiLevelType w:val="hybridMultilevel"/>
    <w:tmpl w:val="2DDA8F1C"/>
    <w:lvl w:ilvl="0" w:tplc="04100017">
      <w:start w:val="1"/>
      <w:numFmt w:val="lowerLetter"/>
      <w:lvlText w:val="%1)"/>
      <w:lvlJc w:val="left"/>
      <w:pPr>
        <w:ind w:left="1429" w:hanging="360"/>
      </w:pPr>
    </w:lvl>
    <w:lvl w:ilvl="1" w:tplc="04100019" w:tentative="1">
      <w:start w:val="1"/>
      <w:numFmt w:val="lowerLetter"/>
      <w:lvlText w:val="%2."/>
      <w:lvlJc w:val="left"/>
      <w:pPr>
        <w:ind w:left="2149" w:hanging="360"/>
      </w:pPr>
    </w:lvl>
    <w:lvl w:ilvl="2" w:tplc="0410001B" w:tentative="1">
      <w:start w:val="1"/>
      <w:numFmt w:val="lowerRoman"/>
      <w:lvlText w:val="%3."/>
      <w:lvlJc w:val="right"/>
      <w:pPr>
        <w:ind w:left="2869" w:hanging="180"/>
      </w:p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5CBC535B"/>
    <w:multiLevelType w:val="hybridMultilevel"/>
    <w:tmpl w:val="3CB08DEC"/>
    <w:lvl w:ilvl="0" w:tplc="0410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15">
    <w:nsid w:val="5EF11AE1"/>
    <w:multiLevelType w:val="multilevel"/>
    <w:tmpl w:val="C3981574"/>
    <w:lvl w:ilvl="0">
      <w:start w:val="1"/>
      <w:numFmt w:val="decimal"/>
      <w:lvlText w:val="%1"/>
      <w:lvlJc w:val="left"/>
      <w:pPr>
        <w:ind w:left="811" w:hanging="696"/>
      </w:pPr>
      <w:rPr>
        <w:rFonts w:cs="Times New Roman" w:hint="default"/>
        <w:w w:val="100"/>
      </w:rPr>
    </w:lvl>
    <w:lvl w:ilvl="1">
      <w:start w:val="1"/>
      <w:numFmt w:val="bullet"/>
      <w:lvlText w:val=""/>
      <w:lvlJc w:val="left"/>
      <w:pPr>
        <w:ind w:left="817" w:hanging="675"/>
      </w:pPr>
      <w:rPr>
        <w:rFonts w:ascii="Symbol" w:hAnsi="Symbol" w:hint="default"/>
      </w:rPr>
    </w:lvl>
    <w:lvl w:ilvl="2">
      <w:start w:val="1"/>
      <w:numFmt w:val="decimal"/>
      <w:isLgl/>
      <w:lvlText w:val="%1.%2.%3"/>
      <w:lvlJc w:val="left"/>
      <w:pPr>
        <w:ind w:left="889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916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943" w:hanging="72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33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357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744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771" w:hanging="1440"/>
      </w:pPr>
      <w:rPr>
        <w:rFonts w:cs="Times New Roman" w:hint="default"/>
      </w:rPr>
    </w:lvl>
  </w:abstractNum>
  <w:abstractNum w:abstractNumId="16">
    <w:nsid w:val="6C875037"/>
    <w:multiLevelType w:val="multilevel"/>
    <w:tmpl w:val="739467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9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02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8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25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044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47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272" w:hanging="1800"/>
      </w:pPr>
      <w:rPr>
        <w:rFonts w:hint="default"/>
        <w:b/>
      </w:rPr>
    </w:lvl>
  </w:abstractNum>
  <w:abstractNum w:abstractNumId="17">
    <w:nsid w:val="6E3364D1"/>
    <w:multiLevelType w:val="multilevel"/>
    <w:tmpl w:val="FE360C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>
    <w:nsid w:val="7BC74DA7"/>
    <w:multiLevelType w:val="multilevel"/>
    <w:tmpl w:val="12B641DE"/>
    <w:lvl w:ilvl="0">
      <w:start w:val="1"/>
      <w:numFmt w:val="decimal"/>
      <w:lvlText w:val="%1"/>
      <w:lvlJc w:val="left"/>
      <w:pPr>
        <w:ind w:left="811" w:hanging="696"/>
      </w:pPr>
      <w:rPr>
        <w:rFonts w:cs="Times New Roman" w:hint="default"/>
        <w:w w:val="100"/>
      </w:rPr>
    </w:lvl>
    <w:lvl w:ilvl="1">
      <w:start w:val="2"/>
      <w:numFmt w:val="decimal"/>
      <w:isLgl/>
      <w:lvlText w:val="%1.%2"/>
      <w:lvlJc w:val="left"/>
      <w:pPr>
        <w:ind w:left="817" w:hanging="675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889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916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943" w:hanging="72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33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357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744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771" w:hanging="1440"/>
      </w:pPr>
      <w:rPr>
        <w:rFonts w:cs="Times New Roman" w:hint="default"/>
      </w:rPr>
    </w:lvl>
  </w:abstractNum>
  <w:num w:numId="1">
    <w:abstractNumId w:val="9"/>
  </w:num>
  <w:num w:numId="2">
    <w:abstractNumId w:val="10"/>
  </w:num>
  <w:num w:numId="3">
    <w:abstractNumId w:val="12"/>
  </w:num>
  <w:num w:numId="4">
    <w:abstractNumId w:val="5"/>
  </w:num>
  <w:num w:numId="5">
    <w:abstractNumId w:val="2"/>
  </w:num>
  <w:num w:numId="6">
    <w:abstractNumId w:val="0"/>
  </w:num>
  <w:num w:numId="7">
    <w:abstractNumId w:val="1"/>
  </w:num>
  <w:num w:numId="8">
    <w:abstractNumId w:val="3"/>
  </w:num>
  <w:num w:numId="9">
    <w:abstractNumId w:val="17"/>
  </w:num>
  <w:num w:numId="10">
    <w:abstractNumId w:val="7"/>
  </w:num>
  <w:num w:numId="11">
    <w:abstractNumId w:val="11"/>
  </w:num>
  <w:num w:numId="12">
    <w:abstractNumId w:val="16"/>
  </w:num>
  <w:num w:numId="13">
    <w:abstractNumId w:val="4"/>
  </w:num>
  <w:num w:numId="14">
    <w:abstractNumId w:val="14"/>
  </w:num>
  <w:num w:numId="15">
    <w:abstractNumId w:val="8"/>
  </w:num>
  <w:num w:numId="16">
    <w:abstractNumId w:val="18"/>
  </w:num>
  <w:num w:numId="17">
    <w:abstractNumId w:val="15"/>
  </w:num>
  <w:num w:numId="18">
    <w:abstractNumId w:val="6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567"/>
  <w:hyphenationZone w:val="283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0F8"/>
    <w:rsid w:val="00012EBF"/>
    <w:rsid w:val="0002024B"/>
    <w:rsid w:val="00020742"/>
    <w:rsid w:val="000504D1"/>
    <w:rsid w:val="000541DB"/>
    <w:rsid w:val="000836D1"/>
    <w:rsid w:val="000914C4"/>
    <w:rsid w:val="000C5612"/>
    <w:rsid w:val="000C74C8"/>
    <w:rsid w:val="000E50F8"/>
    <w:rsid w:val="000F6B5F"/>
    <w:rsid w:val="00112C8F"/>
    <w:rsid w:val="001142AC"/>
    <w:rsid w:val="00154E13"/>
    <w:rsid w:val="00156C62"/>
    <w:rsid w:val="00157598"/>
    <w:rsid w:val="0017004A"/>
    <w:rsid w:val="001848B4"/>
    <w:rsid w:val="00192529"/>
    <w:rsid w:val="00197245"/>
    <w:rsid w:val="001A2B60"/>
    <w:rsid w:val="001A46AD"/>
    <w:rsid w:val="001B34D8"/>
    <w:rsid w:val="001B64ED"/>
    <w:rsid w:val="001C3E6F"/>
    <w:rsid w:val="001C7DC7"/>
    <w:rsid w:val="001D47CC"/>
    <w:rsid w:val="001D715C"/>
    <w:rsid w:val="001E3019"/>
    <w:rsid w:val="001F0D4D"/>
    <w:rsid w:val="001F162C"/>
    <w:rsid w:val="001F4B09"/>
    <w:rsid w:val="002040E4"/>
    <w:rsid w:val="00223F77"/>
    <w:rsid w:val="00226C83"/>
    <w:rsid w:val="00230AC6"/>
    <w:rsid w:val="00235AF4"/>
    <w:rsid w:val="0026790E"/>
    <w:rsid w:val="002B5DF2"/>
    <w:rsid w:val="002C3F5E"/>
    <w:rsid w:val="002E0587"/>
    <w:rsid w:val="002E1A7C"/>
    <w:rsid w:val="002E785A"/>
    <w:rsid w:val="002F5494"/>
    <w:rsid w:val="00313AF2"/>
    <w:rsid w:val="00316F24"/>
    <w:rsid w:val="003263CD"/>
    <w:rsid w:val="00332081"/>
    <w:rsid w:val="00333F99"/>
    <w:rsid w:val="00342C15"/>
    <w:rsid w:val="003438E3"/>
    <w:rsid w:val="00345E67"/>
    <w:rsid w:val="00370835"/>
    <w:rsid w:val="00387E6B"/>
    <w:rsid w:val="00393E43"/>
    <w:rsid w:val="00396685"/>
    <w:rsid w:val="00397294"/>
    <w:rsid w:val="003C4C63"/>
    <w:rsid w:val="004229DC"/>
    <w:rsid w:val="0043302E"/>
    <w:rsid w:val="00435F6C"/>
    <w:rsid w:val="00436815"/>
    <w:rsid w:val="004373C1"/>
    <w:rsid w:val="004B4F83"/>
    <w:rsid w:val="004F0295"/>
    <w:rsid w:val="004F30A0"/>
    <w:rsid w:val="00512934"/>
    <w:rsid w:val="00512A29"/>
    <w:rsid w:val="00524DEB"/>
    <w:rsid w:val="00541035"/>
    <w:rsid w:val="00545ACB"/>
    <w:rsid w:val="00561051"/>
    <w:rsid w:val="0057338E"/>
    <w:rsid w:val="00587031"/>
    <w:rsid w:val="005B3FA3"/>
    <w:rsid w:val="005D28C0"/>
    <w:rsid w:val="005E224F"/>
    <w:rsid w:val="005E6F73"/>
    <w:rsid w:val="00606A91"/>
    <w:rsid w:val="006170C0"/>
    <w:rsid w:val="00627525"/>
    <w:rsid w:val="006303D9"/>
    <w:rsid w:val="006455F3"/>
    <w:rsid w:val="00655094"/>
    <w:rsid w:val="006562B7"/>
    <w:rsid w:val="00697154"/>
    <w:rsid w:val="006A4356"/>
    <w:rsid w:val="006C3B03"/>
    <w:rsid w:val="006C67F4"/>
    <w:rsid w:val="006D4D73"/>
    <w:rsid w:val="006F2B01"/>
    <w:rsid w:val="007130B5"/>
    <w:rsid w:val="007340F9"/>
    <w:rsid w:val="00740C13"/>
    <w:rsid w:val="00744B86"/>
    <w:rsid w:val="007576A0"/>
    <w:rsid w:val="00770E28"/>
    <w:rsid w:val="007A0562"/>
    <w:rsid w:val="0081046F"/>
    <w:rsid w:val="008115AC"/>
    <w:rsid w:val="00825BCD"/>
    <w:rsid w:val="00826033"/>
    <w:rsid w:val="00837C63"/>
    <w:rsid w:val="0084312B"/>
    <w:rsid w:val="0087713C"/>
    <w:rsid w:val="0088042E"/>
    <w:rsid w:val="008B37D4"/>
    <w:rsid w:val="008B4433"/>
    <w:rsid w:val="008C14C6"/>
    <w:rsid w:val="008C205E"/>
    <w:rsid w:val="008D2FF6"/>
    <w:rsid w:val="008F7C42"/>
    <w:rsid w:val="00906DB0"/>
    <w:rsid w:val="0091016E"/>
    <w:rsid w:val="00947E88"/>
    <w:rsid w:val="0097330F"/>
    <w:rsid w:val="009B0176"/>
    <w:rsid w:val="009C60E1"/>
    <w:rsid w:val="009D29A0"/>
    <w:rsid w:val="009D3318"/>
    <w:rsid w:val="009E0FDA"/>
    <w:rsid w:val="009F744F"/>
    <w:rsid w:val="00A01110"/>
    <w:rsid w:val="00A04F8E"/>
    <w:rsid w:val="00A30768"/>
    <w:rsid w:val="00A31E33"/>
    <w:rsid w:val="00A47AB6"/>
    <w:rsid w:val="00A649CD"/>
    <w:rsid w:val="00AC6CF4"/>
    <w:rsid w:val="00AE2574"/>
    <w:rsid w:val="00B205EA"/>
    <w:rsid w:val="00B268DA"/>
    <w:rsid w:val="00B360E9"/>
    <w:rsid w:val="00B410BA"/>
    <w:rsid w:val="00B41A4D"/>
    <w:rsid w:val="00B505FE"/>
    <w:rsid w:val="00B72229"/>
    <w:rsid w:val="00B81DF2"/>
    <w:rsid w:val="00B847B8"/>
    <w:rsid w:val="00B90ED4"/>
    <w:rsid w:val="00B9110D"/>
    <w:rsid w:val="00B92136"/>
    <w:rsid w:val="00B96F92"/>
    <w:rsid w:val="00BA3807"/>
    <w:rsid w:val="00BB53E8"/>
    <w:rsid w:val="00BB779D"/>
    <w:rsid w:val="00BC73F7"/>
    <w:rsid w:val="00BC7583"/>
    <w:rsid w:val="00BD702C"/>
    <w:rsid w:val="00BD7A40"/>
    <w:rsid w:val="00C113E2"/>
    <w:rsid w:val="00C15C68"/>
    <w:rsid w:val="00C177B3"/>
    <w:rsid w:val="00C42291"/>
    <w:rsid w:val="00C53B17"/>
    <w:rsid w:val="00C54BF6"/>
    <w:rsid w:val="00C75A90"/>
    <w:rsid w:val="00C93CAC"/>
    <w:rsid w:val="00CB4726"/>
    <w:rsid w:val="00CF5B91"/>
    <w:rsid w:val="00D16158"/>
    <w:rsid w:val="00D33113"/>
    <w:rsid w:val="00D3494F"/>
    <w:rsid w:val="00D431BB"/>
    <w:rsid w:val="00D82B82"/>
    <w:rsid w:val="00D86B7C"/>
    <w:rsid w:val="00D94E74"/>
    <w:rsid w:val="00DA335D"/>
    <w:rsid w:val="00DA7CD4"/>
    <w:rsid w:val="00DB0DE8"/>
    <w:rsid w:val="00DD34E8"/>
    <w:rsid w:val="00DE7790"/>
    <w:rsid w:val="00DF4E00"/>
    <w:rsid w:val="00E3313F"/>
    <w:rsid w:val="00E71A20"/>
    <w:rsid w:val="00EA5704"/>
    <w:rsid w:val="00EB78E2"/>
    <w:rsid w:val="00ED6EF3"/>
    <w:rsid w:val="00EE2CA4"/>
    <w:rsid w:val="00F01010"/>
    <w:rsid w:val="00F45002"/>
    <w:rsid w:val="00F52065"/>
    <w:rsid w:val="00F625A0"/>
    <w:rsid w:val="00F711D1"/>
    <w:rsid w:val="00F73761"/>
    <w:rsid w:val="00FA0555"/>
    <w:rsid w:val="00FA2421"/>
    <w:rsid w:val="00FB0850"/>
    <w:rsid w:val="00FF1F61"/>
    <w:rsid w:val="00FF7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  <w14:docId w14:val="063732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B3490"/>
  </w:style>
  <w:style w:type="paragraph" w:styleId="Titolo1">
    <w:name w:val="heading 1"/>
    <w:basedOn w:val="Normale"/>
    <w:next w:val="Normale"/>
    <w:link w:val="Titolo1Carattere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olo6Carattere">
    <w:name w:val="Titolo 6 Carattere"/>
    <w:basedOn w:val="Carpredefinitoparagrafo"/>
    <w:link w:val="Titolo6"/>
    <w:rsid w:val="001B3490"/>
    <w:rPr>
      <w:b/>
      <w:bCs/>
      <w:sz w:val="22"/>
      <w:szCs w:val="22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Intestazione">
    <w:name w:val="header"/>
    <w:basedOn w:val="Normale"/>
    <w:link w:val="IntestazioneCarattere"/>
    <w:uiPriority w:val="99"/>
    <w:unhideWhenUsed/>
    <w:rsid w:val="0017004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7004A"/>
  </w:style>
  <w:style w:type="paragraph" w:styleId="Pidipagina">
    <w:name w:val="footer"/>
    <w:basedOn w:val="Normale"/>
    <w:link w:val="PidipaginaCarattere"/>
    <w:uiPriority w:val="99"/>
    <w:unhideWhenUsed/>
    <w:rsid w:val="0017004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7004A"/>
  </w:style>
  <w:style w:type="paragraph" w:styleId="Nessunaspaziatura">
    <w:name w:val="No Spacing"/>
    <w:uiPriority w:val="1"/>
    <w:qFormat/>
    <w:rsid w:val="0017004A"/>
  </w:style>
  <w:style w:type="character" w:styleId="Collegamentoipertestuale">
    <w:name w:val="Hyperlink"/>
    <w:basedOn w:val="Carpredefinitoparagrafo"/>
    <w:uiPriority w:val="99"/>
    <w:unhideWhenUsed/>
    <w:rsid w:val="00DE7790"/>
    <w:rPr>
      <w:color w:val="0000FF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E7790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1"/>
    <w:qFormat/>
    <w:rsid w:val="00F52065"/>
    <w:pPr>
      <w:ind w:left="720"/>
      <w:contextualSpacing/>
    </w:pPr>
  </w:style>
  <w:style w:type="paragraph" w:styleId="Corpotesto">
    <w:name w:val="Body Text"/>
    <w:basedOn w:val="Normale"/>
    <w:link w:val="CorpotestoCarattere"/>
    <w:rsid w:val="00837C63"/>
    <w:pPr>
      <w:tabs>
        <w:tab w:val="left" w:pos="1134"/>
        <w:tab w:val="left" w:pos="4536"/>
      </w:tabs>
      <w:jc w:val="both"/>
    </w:pPr>
    <w:rPr>
      <w:sz w:val="22"/>
      <w:lang w:val="it-IT" w:eastAsia="it-IT"/>
    </w:rPr>
  </w:style>
  <w:style w:type="character" w:customStyle="1" w:styleId="CorpotestoCarattere">
    <w:name w:val="Corpo testo Carattere"/>
    <w:basedOn w:val="Carpredefinitoparagrafo"/>
    <w:link w:val="Corpotesto"/>
    <w:rsid w:val="00837C63"/>
    <w:rPr>
      <w:sz w:val="22"/>
      <w:lang w:val="it-IT" w:eastAsia="it-IT"/>
    </w:rPr>
  </w:style>
  <w:style w:type="paragraph" w:customStyle="1" w:styleId="Standard">
    <w:name w:val="Standard"/>
    <w:rsid w:val="00B72229"/>
    <w:pPr>
      <w:suppressAutoHyphens/>
      <w:textAlignment w:val="baseline"/>
    </w:pPr>
    <w:rPr>
      <w:kern w:val="1"/>
      <w:sz w:val="24"/>
      <w:szCs w:val="24"/>
      <w:lang w:val="it-IT" w:eastAsia="ar-SA"/>
    </w:rPr>
  </w:style>
  <w:style w:type="paragraph" w:customStyle="1" w:styleId="PuntoBando">
    <w:name w:val="PuntoBando"/>
    <w:basedOn w:val="Normale"/>
    <w:rsid w:val="00154E13"/>
    <w:pPr>
      <w:numPr>
        <w:numId w:val="4"/>
      </w:numPr>
      <w:suppressAutoHyphens/>
      <w:autoSpaceDE w:val="0"/>
      <w:spacing w:line="276" w:lineRule="auto"/>
      <w:jc w:val="both"/>
    </w:pPr>
    <w:rPr>
      <w:rFonts w:ascii="Bookman Old Style" w:eastAsia="Calibri" w:hAnsi="Bookman Old Style" w:cs="Bookman Old Style"/>
      <w:b/>
      <w:sz w:val="22"/>
      <w:szCs w:val="22"/>
      <w:lang w:val="x-none" w:eastAsia="zh-CN"/>
    </w:rPr>
  </w:style>
  <w:style w:type="character" w:styleId="Enfasigrassetto">
    <w:name w:val="Strong"/>
    <w:qFormat/>
    <w:rsid w:val="00EA5704"/>
    <w:rPr>
      <w:b/>
      <w:bCs/>
    </w:rPr>
  </w:style>
  <w:style w:type="character" w:customStyle="1" w:styleId="EnfasigrassettoArial11ptNeroEspansa075ptCarattere">
    <w:name w:val="Enfasi (grassetto) + Arial;11 pt;Nero;Espansa  0;75 pt Carattere"/>
    <w:rsid w:val="00B268DA"/>
    <w:rPr>
      <w:rFonts w:ascii="Arial" w:hAnsi="Arial" w:cs="Arial"/>
      <w:b/>
      <w:bCs/>
      <w:i/>
      <w:iCs/>
      <w:sz w:val="22"/>
      <w:szCs w:val="22"/>
      <w:lang w:val="it-IT" w:eastAsia="it-IT" w:bidi="ar-SA"/>
    </w:rPr>
  </w:style>
  <w:style w:type="table" w:styleId="Grigliatabella">
    <w:name w:val="Table Grid"/>
    <w:basedOn w:val="Tabellanormale"/>
    <w:uiPriority w:val="59"/>
    <w:rsid w:val="00C15C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tolo21">
    <w:name w:val="Titolo 21"/>
    <w:basedOn w:val="Normale"/>
    <w:uiPriority w:val="1"/>
    <w:qFormat/>
    <w:rsid w:val="00C15C68"/>
    <w:pPr>
      <w:widowControl w:val="0"/>
      <w:autoSpaceDE w:val="0"/>
      <w:autoSpaceDN w:val="0"/>
      <w:spacing w:before="61"/>
      <w:ind w:left="577" w:hanging="337"/>
      <w:outlineLvl w:val="2"/>
    </w:pPr>
    <w:rPr>
      <w:sz w:val="24"/>
      <w:szCs w:val="24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906DB0"/>
    <w:rPr>
      <w:color w:val="605E5C"/>
      <w:shd w:val="clear" w:color="auto" w:fill="E1DFDD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524DE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it-IT"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524DEB"/>
    <w:rPr>
      <w:rFonts w:ascii="Courier New" w:hAnsi="Courier New" w:cs="Courier New"/>
      <w:lang w:val="it-IT" w:eastAsia="it-IT"/>
    </w:rPr>
  </w:style>
  <w:style w:type="character" w:customStyle="1" w:styleId="y2iqfc">
    <w:name w:val="y2iqfc"/>
    <w:basedOn w:val="Carpredefinitoparagrafo"/>
    <w:rsid w:val="00524DEB"/>
  </w:style>
  <w:style w:type="paragraph" w:customStyle="1" w:styleId="CM13">
    <w:name w:val="CM13"/>
    <w:basedOn w:val="Normale"/>
    <w:next w:val="Normale"/>
    <w:uiPriority w:val="99"/>
    <w:rsid w:val="00197245"/>
    <w:pPr>
      <w:widowControl w:val="0"/>
      <w:autoSpaceDE w:val="0"/>
      <w:autoSpaceDN w:val="0"/>
      <w:adjustRightInd w:val="0"/>
    </w:pPr>
    <w:rPr>
      <w:rFonts w:ascii="Arial" w:eastAsiaTheme="minorEastAsia" w:hAnsi="Arial" w:cs="Arial"/>
      <w:sz w:val="24"/>
      <w:szCs w:val="24"/>
      <w:lang w:val="it-IT"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B3FA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B3FA3"/>
    <w:rPr>
      <w:rFonts w:ascii="Tahoma" w:hAnsi="Tahoma" w:cs="Tahoma"/>
      <w:sz w:val="16"/>
      <w:szCs w:val="16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D94E74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B3490"/>
  </w:style>
  <w:style w:type="paragraph" w:styleId="Titolo1">
    <w:name w:val="heading 1"/>
    <w:basedOn w:val="Normale"/>
    <w:next w:val="Normale"/>
    <w:link w:val="Titolo1Carattere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olo6Carattere">
    <w:name w:val="Titolo 6 Carattere"/>
    <w:basedOn w:val="Carpredefinitoparagrafo"/>
    <w:link w:val="Titolo6"/>
    <w:rsid w:val="001B3490"/>
    <w:rPr>
      <w:b/>
      <w:bCs/>
      <w:sz w:val="22"/>
      <w:szCs w:val="22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Intestazione">
    <w:name w:val="header"/>
    <w:basedOn w:val="Normale"/>
    <w:link w:val="IntestazioneCarattere"/>
    <w:uiPriority w:val="99"/>
    <w:unhideWhenUsed/>
    <w:rsid w:val="0017004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7004A"/>
  </w:style>
  <w:style w:type="paragraph" w:styleId="Pidipagina">
    <w:name w:val="footer"/>
    <w:basedOn w:val="Normale"/>
    <w:link w:val="PidipaginaCarattere"/>
    <w:uiPriority w:val="99"/>
    <w:unhideWhenUsed/>
    <w:rsid w:val="0017004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7004A"/>
  </w:style>
  <w:style w:type="paragraph" w:styleId="Nessunaspaziatura">
    <w:name w:val="No Spacing"/>
    <w:uiPriority w:val="1"/>
    <w:qFormat/>
    <w:rsid w:val="0017004A"/>
  </w:style>
  <w:style w:type="character" w:styleId="Collegamentoipertestuale">
    <w:name w:val="Hyperlink"/>
    <w:basedOn w:val="Carpredefinitoparagrafo"/>
    <w:uiPriority w:val="99"/>
    <w:unhideWhenUsed/>
    <w:rsid w:val="00DE7790"/>
    <w:rPr>
      <w:color w:val="0000FF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E7790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1"/>
    <w:qFormat/>
    <w:rsid w:val="00F52065"/>
    <w:pPr>
      <w:ind w:left="720"/>
      <w:contextualSpacing/>
    </w:pPr>
  </w:style>
  <w:style w:type="paragraph" w:styleId="Corpotesto">
    <w:name w:val="Body Text"/>
    <w:basedOn w:val="Normale"/>
    <w:link w:val="CorpotestoCarattere"/>
    <w:rsid w:val="00837C63"/>
    <w:pPr>
      <w:tabs>
        <w:tab w:val="left" w:pos="1134"/>
        <w:tab w:val="left" w:pos="4536"/>
      </w:tabs>
      <w:jc w:val="both"/>
    </w:pPr>
    <w:rPr>
      <w:sz w:val="22"/>
      <w:lang w:val="it-IT" w:eastAsia="it-IT"/>
    </w:rPr>
  </w:style>
  <w:style w:type="character" w:customStyle="1" w:styleId="CorpotestoCarattere">
    <w:name w:val="Corpo testo Carattere"/>
    <w:basedOn w:val="Carpredefinitoparagrafo"/>
    <w:link w:val="Corpotesto"/>
    <w:rsid w:val="00837C63"/>
    <w:rPr>
      <w:sz w:val="22"/>
      <w:lang w:val="it-IT" w:eastAsia="it-IT"/>
    </w:rPr>
  </w:style>
  <w:style w:type="paragraph" w:customStyle="1" w:styleId="Standard">
    <w:name w:val="Standard"/>
    <w:rsid w:val="00B72229"/>
    <w:pPr>
      <w:suppressAutoHyphens/>
      <w:textAlignment w:val="baseline"/>
    </w:pPr>
    <w:rPr>
      <w:kern w:val="1"/>
      <w:sz w:val="24"/>
      <w:szCs w:val="24"/>
      <w:lang w:val="it-IT" w:eastAsia="ar-SA"/>
    </w:rPr>
  </w:style>
  <w:style w:type="paragraph" w:customStyle="1" w:styleId="PuntoBando">
    <w:name w:val="PuntoBando"/>
    <w:basedOn w:val="Normale"/>
    <w:rsid w:val="00154E13"/>
    <w:pPr>
      <w:numPr>
        <w:numId w:val="4"/>
      </w:numPr>
      <w:suppressAutoHyphens/>
      <w:autoSpaceDE w:val="0"/>
      <w:spacing w:line="276" w:lineRule="auto"/>
      <w:jc w:val="both"/>
    </w:pPr>
    <w:rPr>
      <w:rFonts w:ascii="Bookman Old Style" w:eastAsia="Calibri" w:hAnsi="Bookman Old Style" w:cs="Bookman Old Style"/>
      <w:b/>
      <w:sz w:val="22"/>
      <w:szCs w:val="22"/>
      <w:lang w:val="x-none" w:eastAsia="zh-CN"/>
    </w:rPr>
  </w:style>
  <w:style w:type="character" w:styleId="Enfasigrassetto">
    <w:name w:val="Strong"/>
    <w:qFormat/>
    <w:rsid w:val="00EA5704"/>
    <w:rPr>
      <w:b/>
      <w:bCs/>
    </w:rPr>
  </w:style>
  <w:style w:type="character" w:customStyle="1" w:styleId="EnfasigrassettoArial11ptNeroEspansa075ptCarattere">
    <w:name w:val="Enfasi (grassetto) + Arial;11 pt;Nero;Espansa  0;75 pt Carattere"/>
    <w:rsid w:val="00B268DA"/>
    <w:rPr>
      <w:rFonts w:ascii="Arial" w:hAnsi="Arial" w:cs="Arial"/>
      <w:b/>
      <w:bCs/>
      <w:i/>
      <w:iCs/>
      <w:sz w:val="22"/>
      <w:szCs w:val="22"/>
      <w:lang w:val="it-IT" w:eastAsia="it-IT" w:bidi="ar-SA"/>
    </w:rPr>
  </w:style>
  <w:style w:type="table" w:styleId="Grigliatabella">
    <w:name w:val="Table Grid"/>
    <w:basedOn w:val="Tabellanormale"/>
    <w:uiPriority w:val="59"/>
    <w:rsid w:val="00C15C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tolo21">
    <w:name w:val="Titolo 21"/>
    <w:basedOn w:val="Normale"/>
    <w:uiPriority w:val="1"/>
    <w:qFormat/>
    <w:rsid w:val="00C15C68"/>
    <w:pPr>
      <w:widowControl w:val="0"/>
      <w:autoSpaceDE w:val="0"/>
      <w:autoSpaceDN w:val="0"/>
      <w:spacing w:before="61"/>
      <w:ind w:left="577" w:hanging="337"/>
      <w:outlineLvl w:val="2"/>
    </w:pPr>
    <w:rPr>
      <w:sz w:val="24"/>
      <w:szCs w:val="24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906DB0"/>
    <w:rPr>
      <w:color w:val="605E5C"/>
      <w:shd w:val="clear" w:color="auto" w:fill="E1DFDD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524DE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it-IT"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524DEB"/>
    <w:rPr>
      <w:rFonts w:ascii="Courier New" w:hAnsi="Courier New" w:cs="Courier New"/>
      <w:lang w:val="it-IT" w:eastAsia="it-IT"/>
    </w:rPr>
  </w:style>
  <w:style w:type="character" w:customStyle="1" w:styleId="y2iqfc">
    <w:name w:val="y2iqfc"/>
    <w:basedOn w:val="Carpredefinitoparagrafo"/>
    <w:rsid w:val="00524DEB"/>
  </w:style>
  <w:style w:type="paragraph" w:customStyle="1" w:styleId="CM13">
    <w:name w:val="CM13"/>
    <w:basedOn w:val="Normale"/>
    <w:next w:val="Normale"/>
    <w:uiPriority w:val="99"/>
    <w:rsid w:val="00197245"/>
    <w:pPr>
      <w:widowControl w:val="0"/>
      <w:autoSpaceDE w:val="0"/>
      <w:autoSpaceDN w:val="0"/>
      <w:adjustRightInd w:val="0"/>
    </w:pPr>
    <w:rPr>
      <w:rFonts w:ascii="Arial" w:eastAsiaTheme="minorEastAsia" w:hAnsi="Arial" w:cs="Arial"/>
      <w:sz w:val="24"/>
      <w:szCs w:val="24"/>
      <w:lang w:val="it-IT"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B3FA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B3FA3"/>
    <w:rPr>
      <w:rFonts w:ascii="Tahoma" w:hAnsi="Tahoma" w:cs="Tahoma"/>
      <w:sz w:val="16"/>
      <w:szCs w:val="16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D94E7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03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37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63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8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8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s://29er.org/images/29er_Race_Management/29er_Race_Management_Guidelines-201904.pdf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031B92-3342-46B8-AEC6-2B477B95A6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6</Pages>
  <Words>2288</Words>
  <Characters>13047</Characters>
  <Application>Microsoft Office Word</Application>
  <DocSecurity>0</DocSecurity>
  <Lines>108</Lines>
  <Paragraphs>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x</cp:lastModifiedBy>
  <cp:revision>11</cp:revision>
  <cp:lastPrinted>2023-10-09T11:35:00Z</cp:lastPrinted>
  <dcterms:created xsi:type="dcterms:W3CDTF">2024-01-29T15:21:00Z</dcterms:created>
  <dcterms:modified xsi:type="dcterms:W3CDTF">2024-02-02T07:42:00Z</dcterms:modified>
</cp:coreProperties>
</file>