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3197FD1D" w:rsidR="00D77057" w:rsidRPr="00336FB5" w:rsidRDefault="00952DE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COMUNICATO STAMPA 10</w:t>
      </w:r>
      <w:r w:rsidR="00D77057"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SETTEMBRE</w:t>
      </w:r>
    </w:p>
    <w:p w14:paraId="04782212" w14:textId="77777777" w:rsidR="00D77057" w:rsidRPr="00336FB5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0FBFACD6" w14:textId="4BA8492C" w:rsidR="00D77057" w:rsidRPr="00336FB5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CAMPIONATI ITA</w:t>
      </w:r>
      <w:r w:rsidR="00BF054A"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LIANI GIOVANILI DOPPI, CLASSE 420 A SANREMO</w:t>
      </w:r>
    </w:p>
    <w:p w14:paraId="47564C3B" w14:textId="77777777" w:rsidR="00D77057" w:rsidRPr="00336FB5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</w:p>
    <w:p w14:paraId="54B76001" w14:textId="37FADF94" w:rsidR="00D77057" w:rsidRPr="00336FB5" w:rsidRDefault="00BF054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Partito al Marina </w:t>
      </w:r>
      <w:proofErr w:type="gramStart"/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degli </w:t>
      </w:r>
      <w:proofErr w:type="gramEnd"/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Aregai con l'organizzazione dello Yacht Club Sanremo l'Italiano 420</w:t>
      </w:r>
    </w:p>
    <w:p w14:paraId="19EAE7C6" w14:textId="3480F99F" w:rsidR="00D77057" w:rsidRPr="00336FB5" w:rsidRDefault="00BF054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ja-JP"/>
        </w:rPr>
      </w:pPr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Flotta numerosa con </w:t>
      </w:r>
      <w:proofErr w:type="gramStart"/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83</w:t>
      </w:r>
      <w:proofErr w:type="gramEnd"/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 barche al via, divise in due batterie</w:t>
      </w:r>
    </w:p>
    <w:p w14:paraId="63CA4F80" w14:textId="1F435661" w:rsidR="00D77057" w:rsidRPr="00336FB5" w:rsidRDefault="00BF054A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b/>
          <w:bCs/>
          <w:sz w:val="28"/>
          <w:szCs w:val="28"/>
          <w:lang w:eastAsia="ja-JP"/>
        </w:rPr>
        <w:t>Primo giorno di vento medio leggero, ecco i risultati</w:t>
      </w:r>
    </w:p>
    <w:p w14:paraId="6358C0A8" w14:textId="77777777" w:rsidR="00D77057" w:rsidRPr="00336FB5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EE3E118" w14:textId="77777777" w:rsidR="00D77057" w:rsidRPr="00336FB5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31AE78D4" w14:textId="0962276B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Prosegue il magico settembre della vela giovanile: da oggi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a domenica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Sanremo ospita l'Italiano Doppi della classe 420, una deriva intramontabile che non accenna a diminuire i propri numeri. Al Campionato Italiano 2020,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praticamente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la prima regata di questa difficile stagione, sono iscritti 83 equipaggi provenienti da tutta Italia. Il 420 è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considerata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la barca intermedia tra le classi giovanili e quelle olimpiche. E' un doppio classico con trapezio per il prodiere e spinnaker, particolarmente vicina come filosofia di navigazione al doppio olimpico 470 maschile e femminile.</w:t>
      </w:r>
    </w:p>
    <w:p w14:paraId="52FE496F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71BE3EF7" w14:textId="65FC1B63" w:rsidR="00336FB5" w:rsidRPr="00336FB5" w:rsidRDefault="00BF054A" w:rsidP="00336FB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La flotta dei 420 dell'Italiano è ospitata al Marina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degli 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Aregai, già sede di altre importanti regate della classe, e che si prepara a ospitare in autunno un atteso doppio evento con Mondiale ed Europeo 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>della</w:t>
      </w: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>classe</w:t>
      </w: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. Il campionato è organizzato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dallo 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>Yacht Club Sanremo e dalla Federvela, con il supporto di Ki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 xml:space="preserve">nder </w:t>
      </w:r>
      <w:proofErr w:type="spellStart"/>
      <w:r w:rsidR="00336FB5" w:rsidRPr="00336FB5">
        <w:rPr>
          <w:rFonts w:ascii="Helvetica" w:hAnsi="Helvetica" w:cs="Helvetica"/>
          <w:sz w:val="28"/>
          <w:szCs w:val="28"/>
          <w:lang w:eastAsia="ja-JP"/>
        </w:rPr>
        <w:t>Joy</w:t>
      </w:r>
      <w:proofErr w:type="spellEnd"/>
      <w:r w:rsidR="00336FB5" w:rsidRPr="00336FB5">
        <w:rPr>
          <w:rFonts w:ascii="Helvetica" w:hAnsi="Helvetica" w:cs="Helvetica"/>
          <w:sz w:val="28"/>
          <w:szCs w:val="28"/>
          <w:lang w:eastAsia="ja-JP"/>
        </w:rPr>
        <w:t xml:space="preserve"> of </w:t>
      </w:r>
      <w:proofErr w:type="spellStart"/>
      <w:r w:rsidR="00336FB5" w:rsidRPr="00336FB5">
        <w:rPr>
          <w:rFonts w:ascii="Helvetica" w:hAnsi="Helvetica" w:cs="Helvetica"/>
          <w:sz w:val="28"/>
          <w:szCs w:val="28"/>
          <w:lang w:eastAsia="ja-JP"/>
        </w:rPr>
        <w:t>Moving</w:t>
      </w:r>
      <w:proofErr w:type="spellEnd"/>
      <w:r w:rsidR="00336FB5" w:rsidRPr="00336FB5">
        <w:rPr>
          <w:rFonts w:ascii="Helvetica" w:hAnsi="Helvetica" w:cs="Helvetica"/>
          <w:sz w:val="28"/>
          <w:szCs w:val="28"/>
          <w:lang w:eastAsia="ja-JP"/>
        </w:rPr>
        <w:t>, partner FIV, e servirà anche a selezionare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 xml:space="preserve"> i migliori 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 xml:space="preserve">proprio 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 xml:space="preserve">per il Campionato Mondiale di fine </w:t>
      </w:r>
      <w:r w:rsidR="00336FB5" w:rsidRPr="00336FB5">
        <w:rPr>
          <w:rFonts w:ascii="Helvetica" w:hAnsi="Helvetica" w:cs="Helvetica"/>
          <w:sz w:val="28"/>
          <w:szCs w:val="28"/>
          <w:lang w:eastAsia="ja-JP"/>
        </w:rPr>
        <w:t>ottobre.</w:t>
      </w:r>
    </w:p>
    <w:p w14:paraId="55601EAA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AF68EEA" w14:textId="11950B25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Il primo giorno di regate è stato condizionato dal passaggio di una perturbazione che ha influito sullo svolgimento delle regate. Usciti dal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porto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gli 83 equipaggi hanno dapprima trovato un bel vento da Est tra 13 e 16 nodi, che successivamente ha variato la direzione tra i 95 e i 50 gradi, prima di stabilizzarsi definitivamente ancora da Est, consentendo al Comitato di Regata di iniziare le procedure delle partenze, con la flotta divisa in due batterie, Blu e Rossa, di 41 e 42 barche.</w:t>
      </w:r>
    </w:p>
    <w:p w14:paraId="013B9897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3FD5A0D7" w14:textId="0E2C3930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>La flotta Blu, prima a partire, forzava più volte la linea e dopo quattro partenze molti equipaggi sono incappati in una squalifica per partenza anticipata con bandiera nera. Analoga la situazione per la flotta Rossa, decimata dagli OCS.</w:t>
      </w:r>
    </w:p>
    <w:p w14:paraId="01883F49" w14:textId="5D4FFB9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Il calo progressivo del vento ha imposto per entrambe le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batterie la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riduzione del percorso, portando comunque a casa una prova iniziale del campionato.</w:t>
      </w:r>
    </w:p>
    <w:p w14:paraId="6073B0E3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5155D6EB" w14:textId="23993A72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Nella flotta Blu vittoria di manche per Arianna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Giargia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Silvia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Galuppo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(YC Italiano), davanti a Flavio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Fabbrini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Salvatore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Peluso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Gaglion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>e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(CRV Italia) e a Oscar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Pouschè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Luca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Coslovich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Pjetas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Julia).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Quarto posto per Andrea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Bianucci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Mattia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Tognocchi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(CV Antignano) e quinto per Luca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Taglialegne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Silvia Versolatto, primo equipaggio misto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(CV Aprilia Marittima).</w:t>
      </w:r>
    </w:p>
    <w:p w14:paraId="0756AF8C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4863DDD0" w14:textId="5DAED9F6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Nella flotta Rossa vittoria per i due fratelli bolognesi Alessandro e Federico Caldari (CV Ravennate), davanti alle prime femminili Roberta Bocchini e Speranza Savella (CRV Italia) e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a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Alessio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Castellan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e Matteo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Jan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Bassi (SV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Barcola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Grignano), quarti Filippo Picciotti e Giovanni </w:t>
      </w: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Iannone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(CC Tevere Remo) e quinti Valerio Mugnano e Gianpaolo Fellegara (YC Sanremo).</w:t>
      </w:r>
    </w:p>
    <w:p w14:paraId="75ABDF9F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17EC8E4F" w14:textId="3DA5CDBF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Nelle prime classifiche si </w:t>
      </w:r>
      <w:proofErr w:type="gramStart"/>
      <w:r w:rsidRPr="00336FB5">
        <w:rPr>
          <w:rFonts w:ascii="Helvetica" w:hAnsi="Helvetica" w:cs="Helvetica"/>
          <w:sz w:val="28"/>
          <w:szCs w:val="28"/>
          <w:lang w:eastAsia="ja-JP"/>
        </w:rPr>
        <w:t>evidenzia</w:t>
      </w:r>
      <w:proofErr w:type="gram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un grande equilibrio e la divisione delle posizioni di vertice tra molti Circoli di diverse Zone in rappresentanza di tutta la penisola, a conferma della diffusione territoriale della classe 420.</w:t>
      </w:r>
    </w:p>
    <w:p w14:paraId="70B7FC1E" w14:textId="77777777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62F08B90" w14:textId="7E274706" w:rsidR="00BF054A" w:rsidRPr="00336FB5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proofErr w:type="spellStart"/>
      <w:r w:rsidRPr="00336FB5">
        <w:rPr>
          <w:rFonts w:ascii="Helvetica" w:hAnsi="Helvetica" w:cs="Helvetica"/>
          <w:sz w:val="28"/>
          <w:szCs w:val="28"/>
          <w:lang w:eastAsia="ja-JP"/>
        </w:rPr>
        <w:t>Venerdi</w:t>
      </w:r>
      <w:proofErr w:type="spellEnd"/>
      <w:r w:rsidRPr="00336FB5">
        <w:rPr>
          <w:rFonts w:ascii="Helvetica" w:hAnsi="Helvetica" w:cs="Helvetica"/>
          <w:sz w:val="28"/>
          <w:szCs w:val="28"/>
          <w:lang w:eastAsia="ja-JP"/>
        </w:rPr>
        <w:t xml:space="preserve"> 11 le previsioni meteo sembrano migliori, l’orario di partenza e fissato per le ore 10.30.</w:t>
      </w:r>
    </w:p>
    <w:p w14:paraId="25C03135" w14:textId="77777777" w:rsidR="00336FB5" w:rsidRPr="00336FB5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p w14:paraId="592C91DF" w14:textId="77355ACA" w:rsidR="00336FB5" w:rsidRPr="00336FB5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336FB5">
        <w:rPr>
          <w:rFonts w:ascii="Helvetica" w:hAnsi="Helvetica"/>
          <w:sz w:val="28"/>
          <w:szCs w:val="28"/>
        </w:rPr>
        <w:t>CLASSIFICA FLOTTA BLU</w:t>
      </w:r>
    </w:p>
    <w:p w14:paraId="1DE50D21" w14:textId="07C84EBE" w:rsidR="00336FB5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336FB5">
        <w:rPr>
          <w:rFonts w:ascii="Helvetica" w:hAnsi="Helvetica"/>
          <w:sz w:val="28"/>
          <w:szCs w:val="28"/>
        </w:rPr>
        <w:t>https://www.yachtclubsanremo.it/wp-content/uploads/2020/06/CLASSIFICA-DEL-10-9-BLU.pdf</w:t>
      </w:r>
    </w:p>
    <w:p w14:paraId="572192B8" w14:textId="77777777" w:rsidR="00336FB5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56E5104D" w14:textId="77777777" w:rsidR="00336FB5" w:rsidRPr="00336FB5" w:rsidRDefault="00336FB5" w:rsidP="00336FB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336FB5">
        <w:rPr>
          <w:rFonts w:ascii="Helvetica" w:hAnsi="Helvetica" w:cs="Helvetica"/>
          <w:sz w:val="28"/>
          <w:szCs w:val="28"/>
          <w:lang w:eastAsia="ja-JP"/>
        </w:rPr>
        <w:t>CLASSIFICA FLOTTA ROSSA</w:t>
      </w:r>
    </w:p>
    <w:p w14:paraId="2CAF2B6C" w14:textId="77777777" w:rsidR="00336FB5" w:rsidRPr="00336FB5" w:rsidRDefault="00336FB5" w:rsidP="00336FB5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 w:rsidRPr="00336FB5">
        <w:rPr>
          <w:rFonts w:ascii="Helvetica" w:hAnsi="Helvetica"/>
          <w:sz w:val="28"/>
          <w:szCs w:val="28"/>
        </w:rPr>
        <w:t>https://www.yachtclubsanremo.it/wp-content/uploads/2020/06/CLASSIFICA-DEL-10-9-ROSSO.pdf</w:t>
      </w:r>
    </w:p>
    <w:p w14:paraId="7FFE3931" w14:textId="77777777" w:rsidR="00336FB5" w:rsidRPr="00336FB5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sectPr w:rsidR="00336FB5" w:rsidRPr="00336FB5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336FB5"/>
    <w:rsid w:val="00952DE3"/>
    <w:rsid w:val="00A954A9"/>
    <w:rsid w:val="00A96326"/>
    <w:rsid w:val="00BF054A"/>
    <w:rsid w:val="00BF07C5"/>
    <w:rsid w:val="00D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</Words>
  <Characters>2981</Characters>
  <Application>Microsoft Macintosh Word</Application>
  <DocSecurity>0</DocSecurity>
  <Lines>24</Lines>
  <Paragraphs>6</Paragraphs>
  <ScaleCrop>false</ScaleCrop>
  <Company>1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2020-09-02T17:09:00Z</dcterms:created>
  <dcterms:modified xsi:type="dcterms:W3CDTF">2020-09-10T18:52:00Z</dcterms:modified>
</cp:coreProperties>
</file>